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4B88B" w14:textId="77777777" w:rsidR="00E608E1" w:rsidRDefault="00AB4763">
      <w:pPr>
        <w:widowControl w:val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92C8109" wp14:editId="4B5F03F8">
            <wp:extent cx="401053" cy="506594"/>
            <wp:effectExtent l="0" t="0" r="0" b="0"/>
            <wp:docPr id="1" name="image1.png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Безымянный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C88B0F" w14:textId="77777777" w:rsidR="00E608E1" w:rsidRDefault="00AB4763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МИХАЙЛОВСКОГО</w:t>
      </w:r>
    </w:p>
    <w:p w14:paraId="0F8B7AC5" w14:textId="77777777" w:rsidR="00E608E1" w:rsidRDefault="00AB4763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</w:t>
      </w:r>
    </w:p>
    <w:p w14:paraId="74F19382" w14:textId="77777777" w:rsidR="00E608E1" w:rsidRPr="00F2686E" w:rsidRDefault="00E608E1">
      <w:pPr>
        <w:widowControl w:val="0"/>
        <w:jc w:val="center"/>
        <w:rPr>
          <w:spacing w:val="50"/>
          <w:sz w:val="32"/>
          <w:szCs w:val="32"/>
        </w:rPr>
      </w:pPr>
    </w:p>
    <w:p w14:paraId="72B4C80D" w14:textId="77777777" w:rsidR="00E608E1" w:rsidRPr="00F2686E" w:rsidRDefault="00AB4763">
      <w:pPr>
        <w:widowControl w:val="0"/>
        <w:jc w:val="center"/>
        <w:rPr>
          <w:bCs/>
          <w:spacing w:val="50"/>
          <w:sz w:val="32"/>
          <w:szCs w:val="32"/>
        </w:rPr>
      </w:pPr>
      <w:r w:rsidRPr="00F2686E">
        <w:rPr>
          <w:bCs/>
          <w:spacing w:val="50"/>
          <w:sz w:val="32"/>
          <w:szCs w:val="32"/>
        </w:rPr>
        <w:t>ПОСТАНОВЛЕНИЕ</w:t>
      </w:r>
    </w:p>
    <w:p w14:paraId="1C6B953C" w14:textId="77777777" w:rsidR="00E608E1" w:rsidRPr="00F2686E" w:rsidRDefault="00E608E1">
      <w:pPr>
        <w:widowControl w:val="0"/>
        <w:jc w:val="center"/>
        <w:rPr>
          <w:spacing w:val="50"/>
          <w:sz w:val="32"/>
          <w:szCs w:val="32"/>
        </w:rPr>
      </w:pPr>
    </w:p>
    <w:p w14:paraId="1FFA8903" w14:textId="3CD22957" w:rsidR="002D0606" w:rsidRPr="00F2686E" w:rsidRDefault="00C77573" w:rsidP="002D0606">
      <w:pPr>
        <w:widowControl w:val="0"/>
        <w:rPr>
          <w:noProof/>
        </w:rPr>
      </w:pPr>
      <w:bookmarkStart w:id="0" w:name="_gjdgxs" w:colFirst="0" w:colLast="0"/>
      <w:bookmarkEnd w:id="0"/>
      <w:r>
        <w:rPr>
          <w:noProof/>
        </w:rPr>
        <w:t xml:space="preserve">21.04.2021              </w:t>
      </w:r>
      <w:r w:rsidR="002D0606" w:rsidRPr="00F2686E">
        <w:rPr>
          <w:noProof/>
        </w:rPr>
        <w:t xml:space="preserve">         </w:t>
      </w:r>
      <w:r w:rsidR="00F2686E">
        <w:rPr>
          <w:noProof/>
        </w:rPr>
        <w:t xml:space="preserve">           </w:t>
      </w:r>
      <w:r w:rsidR="002D0606" w:rsidRPr="00F2686E">
        <w:rPr>
          <w:noProof/>
        </w:rPr>
        <w:t xml:space="preserve">            с. Михайловка       </w:t>
      </w:r>
      <w:r w:rsidR="00F2686E">
        <w:rPr>
          <w:noProof/>
        </w:rPr>
        <w:t xml:space="preserve">      </w:t>
      </w:r>
      <w:r w:rsidR="002D0606" w:rsidRPr="00F2686E">
        <w:rPr>
          <w:noProof/>
        </w:rPr>
        <w:t xml:space="preserve">        </w:t>
      </w:r>
      <w:r>
        <w:rPr>
          <w:noProof/>
        </w:rPr>
        <w:t xml:space="preserve">               </w:t>
      </w:r>
      <w:bookmarkStart w:id="1" w:name="_GoBack"/>
      <w:bookmarkEnd w:id="1"/>
      <w:r w:rsidR="002D0606" w:rsidRPr="00F2686E">
        <w:rPr>
          <w:noProof/>
        </w:rPr>
        <w:t xml:space="preserve">              № </w:t>
      </w:r>
      <w:r>
        <w:rPr>
          <w:noProof/>
        </w:rPr>
        <w:t>458-па</w:t>
      </w:r>
    </w:p>
    <w:p w14:paraId="12A09A24" w14:textId="77777777" w:rsidR="00E608E1" w:rsidRPr="002D0606" w:rsidRDefault="00E608E1">
      <w:pPr>
        <w:jc w:val="center"/>
        <w:rPr>
          <w:b/>
          <w:color w:val="000000"/>
          <w:sz w:val="28"/>
          <w:szCs w:val="28"/>
        </w:rPr>
      </w:pPr>
    </w:p>
    <w:p w14:paraId="364604B6" w14:textId="77777777" w:rsidR="00E608E1" w:rsidRPr="002D0606" w:rsidRDefault="00E608E1">
      <w:pPr>
        <w:jc w:val="center"/>
        <w:rPr>
          <w:b/>
          <w:color w:val="000000"/>
          <w:sz w:val="28"/>
          <w:szCs w:val="28"/>
        </w:rPr>
      </w:pPr>
    </w:p>
    <w:p w14:paraId="372F8559" w14:textId="77777777" w:rsidR="00E608E1" w:rsidRDefault="00AB4763">
      <w:pPr>
        <w:jc w:val="center"/>
        <w:rPr>
          <w:b/>
          <w:sz w:val="28"/>
          <w:szCs w:val="28"/>
        </w:rPr>
      </w:pPr>
      <w:bookmarkStart w:id="2" w:name="_30j0zll" w:colFirst="0" w:colLast="0"/>
      <w:bookmarkEnd w:id="2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51B68E5" w14:textId="60F2132A" w:rsidR="00E608E1" w:rsidRDefault="00AB4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муниципального района от </w:t>
      </w:r>
      <w:r w:rsidR="00665C82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665C8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 w:rsidR="00665C82">
        <w:rPr>
          <w:b/>
          <w:sz w:val="28"/>
          <w:szCs w:val="28"/>
        </w:rPr>
        <w:t>18</w:t>
      </w:r>
    </w:p>
    <w:p w14:paraId="7793F08E" w14:textId="64EC4950" w:rsidR="00E608E1" w:rsidRDefault="00AB4763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65C82">
        <w:rPr>
          <w:b/>
          <w:sz w:val="28"/>
          <w:szCs w:val="28"/>
        </w:rPr>
        <w:t>1279</w:t>
      </w:r>
      <w:r>
        <w:rPr>
          <w:b/>
          <w:sz w:val="28"/>
          <w:szCs w:val="28"/>
        </w:rPr>
        <w:t>-па «Об утверждении муниципальной программы</w:t>
      </w:r>
    </w:p>
    <w:p w14:paraId="01806FDA" w14:textId="77777777" w:rsidR="00E608E1" w:rsidRDefault="00AB47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«Развитие дополнительного образования </w:t>
      </w:r>
    </w:p>
    <w:p w14:paraId="374F9FD7" w14:textId="77777777" w:rsidR="00E608E1" w:rsidRDefault="00AB476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сфере культуры и искусства на 2019 – 2021 гг.»</w:t>
      </w:r>
    </w:p>
    <w:p w14:paraId="04B3C3F1" w14:textId="77777777" w:rsidR="00E608E1" w:rsidRDefault="00E608E1">
      <w:pPr>
        <w:jc w:val="center"/>
        <w:rPr>
          <w:sz w:val="28"/>
          <w:szCs w:val="28"/>
        </w:rPr>
      </w:pPr>
    </w:p>
    <w:p w14:paraId="7F70A267" w14:textId="77777777" w:rsidR="00E608E1" w:rsidRDefault="00E608E1">
      <w:pPr>
        <w:jc w:val="center"/>
        <w:rPr>
          <w:sz w:val="28"/>
          <w:szCs w:val="28"/>
        </w:rPr>
      </w:pPr>
    </w:p>
    <w:p w14:paraId="1F134FEB" w14:textId="03A3D7AB" w:rsidR="00E608E1" w:rsidRPr="0082622C" w:rsidRDefault="00AB4763" w:rsidP="0082622C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</w:t>
      </w:r>
      <w:r w:rsidR="00F2686E">
        <w:rPr>
          <w:sz w:val="28"/>
          <w:szCs w:val="28"/>
        </w:rPr>
        <w:t>з</w:t>
      </w:r>
      <w:r>
        <w:rPr>
          <w:sz w:val="28"/>
          <w:szCs w:val="28"/>
        </w:rPr>
        <w:t>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дерации», Федеральным законом от 29.12.2012 № 237-ФЗ «Об образовании в Российский Федерации», постановлением Администрации Приморского края </w:t>
      </w:r>
      <w:r w:rsidRPr="0082622C">
        <w:rPr>
          <w:sz w:val="28"/>
          <w:szCs w:val="28"/>
        </w:rPr>
        <w:t xml:space="preserve">от </w:t>
      </w:r>
      <w:r w:rsidR="0016125B" w:rsidRPr="0082622C">
        <w:rPr>
          <w:sz w:val="28"/>
          <w:szCs w:val="28"/>
        </w:rPr>
        <w:t>27</w:t>
      </w:r>
      <w:r w:rsidRPr="0082622C">
        <w:rPr>
          <w:sz w:val="28"/>
          <w:szCs w:val="28"/>
        </w:rPr>
        <w:t>.12.20</w:t>
      </w:r>
      <w:r w:rsidR="0016125B" w:rsidRPr="0082622C">
        <w:rPr>
          <w:sz w:val="28"/>
          <w:szCs w:val="28"/>
        </w:rPr>
        <w:t>19</w:t>
      </w:r>
      <w:r w:rsidRPr="0082622C">
        <w:rPr>
          <w:sz w:val="28"/>
          <w:szCs w:val="28"/>
        </w:rPr>
        <w:t xml:space="preserve"> № </w:t>
      </w:r>
      <w:r w:rsidR="0016125B" w:rsidRPr="0082622C">
        <w:rPr>
          <w:sz w:val="28"/>
          <w:szCs w:val="28"/>
        </w:rPr>
        <w:t>936</w:t>
      </w:r>
      <w:r w:rsidRPr="0082622C">
        <w:rPr>
          <w:sz w:val="28"/>
          <w:szCs w:val="28"/>
        </w:rPr>
        <w:t>-па «Об утверждении государственной программы Пр</w:t>
      </w:r>
      <w:r w:rsidRPr="0082622C">
        <w:rPr>
          <w:sz w:val="28"/>
          <w:szCs w:val="28"/>
        </w:rPr>
        <w:t>и</w:t>
      </w:r>
      <w:r w:rsidRPr="0082622C">
        <w:rPr>
          <w:sz w:val="28"/>
          <w:szCs w:val="28"/>
        </w:rPr>
        <w:t>морского края «Развитие культуры Приморского края на 20</w:t>
      </w:r>
      <w:r w:rsidR="0082622C" w:rsidRPr="0082622C">
        <w:rPr>
          <w:sz w:val="28"/>
          <w:szCs w:val="28"/>
        </w:rPr>
        <w:t>20</w:t>
      </w:r>
      <w:r w:rsidRPr="0082622C">
        <w:rPr>
          <w:sz w:val="28"/>
          <w:szCs w:val="28"/>
        </w:rPr>
        <w:t>-202</w:t>
      </w:r>
      <w:r w:rsidR="0082622C" w:rsidRPr="0082622C">
        <w:rPr>
          <w:sz w:val="28"/>
          <w:szCs w:val="28"/>
        </w:rPr>
        <w:t>7</w:t>
      </w:r>
      <w:r w:rsidRPr="0082622C">
        <w:rPr>
          <w:sz w:val="28"/>
          <w:szCs w:val="28"/>
        </w:rPr>
        <w:t xml:space="preserve"> годы»,</w:t>
      </w:r>
      <w:r w:rsidR="0082622C" w:rsidRPr="0082622C">
        <w:rPr>
          <w:sz w:val="28"/>
          <w:szCs w:val="28"/>
        </w:rPr>
        <w:t xml:space="preserve"> приказом Министерства просвещения Российской Федерации от 09.11.2018 № 196 «Об утверждении Порядка организации и</w:t>
      </w:r>
      <w:proofErr w:type="gramEnd"/>
      <w:r w:rsidR="0082622C" w:rsidRPr="0082622C">
        <w:rPr>
          <w:sz w:val="28"/>
          <w:szCs w:val="28"/>
        </w:rPr>
        <w:t xml:space="preserve"> </w:t>
      </w:r>
      <w:proofErr w:type="gramStart"/>
      <w:r w:rsidR="0082622C" w:rsidRPr="0082622C">
        <w:rPr>
          <w:sz w:val="28"/>
          <w:szCs w:val="28"/>
        </w:rPr>
        <w:t>осуществления образов</w:t>
      </w:r>
      <w:r w:rsidR="0082622C" w:rsidRPr="0082622C">
        <w:rPr>
          <w:sz w:val="28"/>
          <w:szCs w:val="28"/>
        </w:rPr>
        <w:t>а</w:t>
      </w:r>
      <w:r w:rsidR="0082622C" w:rsidRPr="0082622C">
        <w:rPr>
          <w:sz w:val="28"/>
          <w:szCs w:val="28"/>
        </w:rPr>
        <w:t>тельной деятельности по дополнительным общеобразовательным програ</w:t>
      </w:r>
      <w:r w:rsidR="0082622C" w:rsidRPr="0082622C">
        <w:rPr>
          <w:sz w:val="28"/>
          <w:szCs w:val="28"/>
        </w:rPr>
        <w:t>м</w:t>
      </w:r>
      <w:r w:rsidR="0082622C" w:rsidRPr="0082622C">
        <w:rPr>
          <w:sz w:val="28"/>
          <w:szCs w:val="28"/>
        </w:rPr>
        <w:t>мам»</w:t>
      </w:r>
      <w:r w:rsidRPr="0082622C">
        <w:rPr>
          <w:sz w:val="28"/>
          <w:szCs w:val="28"/>
        </w:rPr>
        <w:t>,</w:t>
      </w:r>
      <w:r w:rsidR="00FF7C53" w:rsidRPr="0082622C">
        <w:rPr>
          <w:sz w:val="28"/>
          <w:szCs w:val="28"/>
        </w:rPr>
        <w:t xml:space="preserve"> </w:t>
      </w:r>
      <w:r w:rsidR="00892958" w:rsidRPr="0082622C">
        <w:rPr>
          <w:sz w:val="28"/>
          <w:szCs w:val="28"/>
        </w:rPr>
        <w:t xml:space="preserve">решением </w:t>
      </w:r>
      <w:r w:rsidR="00892958" w:rsidRPr="00892958">
        <w:rPr>
          <w:sz w:val="28"/>
          <w:szCs w:val="28"/>
        </w:rPr>
        <w:t>Думы от 26.02.2021</w:t>
      </w:r>
      <w:r w:rsidR="003C5C89">
        <w:rPr>
          <w:sz w:val="28"/>
          <w:szCs w:val="28"/>
        </w:rPr>
        <w:t xml:space="preserve"> </w:t>
      </w:r>
      <w:r w:rsidR="00892958" w:rsidRPr="00892958">
        <w:rPr>
          <w:sz w:val="28"/>
          <w:szCs w:val="28"/>
        </w:rPr>
        <w:t xml:space="preserve">№54 </w:t>
      </w:r>
      <w:r w:rsidR="00892958">
        <w:rPr>
          <w:sz w:val="28"/>
          <w:szCs w:val="28"/>
        </w:rPr>
        <w:t>«</w:t>
      </w:r>
      <w:r w:rsidR="00892958" w:rsidRPr="00892958">
        <w:rPr>
          <w:sz w:val="28"/>
          <w:szCs w:val="28"/>
        </w:rPr>
        <w:t>О внесении изменений и допо</w:t>
      </w:r>
      <w:r w:rsidR="00892958" w:rsidRPr="00892958">
        <w:rPr>
          <w:sz w:val="28"/>
          <w:szCs w:val="28"/>
        </w:rPr>
        <w:t>л</w:t>
      </w:r>
      <w:r w:rsidR="00892958" w:rsidRPr="00892958">
        <w:rPr>
          <w:sz w:val="28"/>
          <w:szCs w:val="28"/>
        </w:rPr>
        <w:t>нений в решение Думы Михайловского муниципального района от 24.12.2020</w:t>
      </w:r>
      <w:r w:rsidR="00FF7C53">
        <w:rPr>
          <w:sz w:val="28"/>
          <w:szCs w:val="28"/>
        </w:rPr>
        <w:t xml:space="preserve"> </w:t>
      </w:r>
      <w:r w:rsidR="00892958" w:rsidRPr="00892958">
        <w:rPr>
          <w:sz w:val="28"/>
          <w:szCs w:val="28"/>
        </w:rPr>
        <w:t>№ 41 «Об утверждении районного бюджета Михайловского м</w:t>
      </w:r>
      <w:r w:rsidR="00892958" w:rsidRPr="00892958">
        <w:rPr>
          <w:sz w:val="28"/>
          <w:szCs w:val="28"/>
        </w:rPr>
        <w:t>у</w:t>
      </w:r>
      <w:r w:rsidR="00892958" w:rsidRPr="00892958">
        <w:rPr>
          <w:sz w:val="28"/>
          <w:szCs w:val="28"/>
        </w:rPr>
        <w:t>ниципального района на 2021 год и плановый период 2022 и 2023 годы»</w:t>
      </w:r>
      <w:r w:rsidR="00892958">
        <w:rPr>
          <w:sz w:val="28"/>
          <w:szCs w:val="28"/>
        </w:rPr>
        <w:t>,</w:t>
      </w:r>
      <w:r w:rsidR="00892958" w:rsidRPr="00892958">
        <w:rPr>
          <w:sz w:val="28"/>
          <w:szCs w:val="28"/>
        </w:rPr>
        <w:t xml:space="preserve"> </w:t>
      </w:r>
      <w:r w:rsidR="00892958">
        <w:rPr>
          <w:sz w:val="28"/>
          <w:szCs w:val="28"/>
        </w:rPr>
        <w:t>р</w:t>
      </w:r>
      <w:r w:rsidR="00892958">
        <w:rPr>
          <w:sz w:val="28"/>
          <w:szCs w:val="28"/>
        </w:rPr>
        <w:t>у</w:t>
      </w:r>
      <w:r w:rsidR="00892958">
        <w:rPr>
          <w:sz w:val="28"/>
          <w:szCs w:val="28"/>
        </w:rPr>
        <w:t>ководствуясь Уставом Михайловского муниципального района, администр</w:t>
      </w:r>
      <w:r w:rsidR="00892958">
        <w:rPr>
          <w:sz w:val="28"/>
          <w:szCs w:val="28"/>
        </w:rPr>
        <w:t>а</w:t>
      </w:r>
      <w:r w:rsidR="00892958">
        <w:rPr>
          <w:sz w:val="28"/>
          <w:szCs w:val="28"/>
        </w:rPr>
        <w:t>ция Михайловского муниципального района</w:t>
      </w:r>
      <w:proofErr w:type="gramEnd"/>
    </w:p>
    <w:p w14:paraId="15061639" w14:textId="77777777" w:rsidR="00892958" w:rsidRDefault="00892958" w:rsidP="00465DED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</w:p>
    <w:p w14:paraId="3FD35E55" w14:textId="4F90EB67" w:rsidR="00465DED" w:rsidRDefault="00AB4763" w:rsidP="00465DED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14:paraId="05A3B3A6" w14:textId="77777777" w:rsidR="00FF7C53" w:rsidRPr="00FF7C53" w:rsidRDefault="00FF7C53" w:rsidP="00465DED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</w:p>
    <w:p w14:paraId="4893B896" w14:textId="3E20C20A" w:rsidR="00FF7C53" w:rsidRDefault="00AB4763" w:rsidP="00FF7C53">
      <w:pPr>
        <w:pStyle w:val="a9"/>
        <w:widowControl w:val="0"/>
        <w:numPr>
          <w:ilvl w:val="0"/>
          <w:numId w:val="2"/>
        </w:num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 w:rsidRPr="00FF7C53">
        <w:rPr>
          <w:color w:val="000000"/>
          <w:sz w:val="28"/>
          <w:szCs w:val="28"/>
        </w:rPr>
        <w:t>Внести изменения в постановление администрации Михайловского</w:t>
      </w:r>
    </w:p>
    <w:p w14:paraId="0828ECC1" w14:textId="77777777" w:rsidR="00F2686E" w:rsidRDefault="00F2686E" w:rsidP="00FF7C53">
      <w:pPr>
        <w:widowControl w:val="0"/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  <w:sectPr w:rsidR="00F2686E" w:rsidSect="00F2686E">
          <w:headerReference w:type="default" r:id="rId10"/>
          <w:footerReference w:type="default" r:id="rId11"/>
          <w:pgSz w:w="11906" w:h="16838"/>
          <w:pgMar w:top="567" w:right="851" w:bottom="1134" w:left="1701" w:header="397" w:footer="567" w:gutter="0"/>
          <w:cols w:space="720"/>
          <w:titlePg/>
          <w:docGrid w:linePitch="326"/>
        </w:sectPr>
      </w:pPr>
    </w:p>
    <w:p w14:paraId="732DB337" w14:textId="45B99A1F" w:rsidR="00892958" w:rsidRPr="00FF7C53" w:rsidRDefault="00892958" w:rsidP="00FF7C53">
      <w:pPr>
        <w:widowControl w:val="0"/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 w:rsidRPr="00FF7C53">
        <w:rPr>
          <w:color w:val="000000"/>
          <w:sz w:val="28"/>
          <w:szCs w:val="28"/>
        </w:rPr>
        <w:lastRenderedPageBreak/>
        <w:t>муниципального района от 24.12.2018 № 1279-па «Об утверждении муниц</w:t>
      </w:r>
      <w:r w:rsidRPr="00FF7C53">
        <w:rPr>
          <w:color w:val="000000"/>
          <w:sz w:val="28"/>
          <w:szCs w:val="28"/>
        </w:rPr>
        <w:t>и</w:t>
      </w:r>
      <w:r w:rsidRPr="00FF7C53">
        <w:rPr>
          <w:color w:val="000000"/>
          <w:sz w:val="28"/>
          <w:szCs w:val="28"/>
        </w:rPr>
        <w:t>пальной программы «Развитие дополнительного образования в сфере кул</w:t>
      </w:r>
      <w:r w:rsidRPr="00FF7C53">
        <w:rPr>
          <w:color w:val="000000"/>
          <w:sz w:val="28"/>
          <w:szCs w:val="28"/>
        </w:rPr>
        <w:t>ь</w:t>
      </w:r>
      <w:r w:rsidRPr="00FF7C53">
        <w:rPr>
          <w:color w:val="000000"/>
          <w:sz w:val="28"/>
          <w:szCs w:val="28"/>
        </w:rPr>
        <w:t>туры и искусства на 2019-2021 гг.»</w:t>
      </w:r>
      <w:r w:rsidR="00F2686E">
        <w:rPr>
          <w:color w:val="000000"/>
          <w:sz w:val="28"/>
          <w:szCs w:val="28"/>
        </w:rPr>
        <w:t xml:space="preserve"> (далее – Программа)</w:t>
      </w:r>
      <w:r w:rsidRPr="00FF7C53">
        <w:rPr>
          <w:color w:val="000000"/>
          <w:sz w:val="28"/>
          <w:szCs w:val="28"/>
        </w:rPr>
        <w:t xml:space="preserve"> следующего соде</w:t>
      </w:r>
      <w:r w:rsidRPr="00FF7C53">
        <w:rPr>
          <w:color w:val="000000"/>
          <w:sz w:val="28"/>
          <w:szCs w:val="28"/>
        </w:rPr>
        <w:t>р</w:t>
      </w:r>
      <w:r w:rsidRPr="00FF7C53">
        <w:rPr>
          <w:color w:val="000000"/>
          <w:sz w:val="28"/>
          <w:szCs w:val="28"/>
        </w:rPr>
        <w:t>жания</w:t>
      </w:r>
      <w:r w:rsidRPr="00FF7C53">
        <w:rPr>
          <w:sz w:val="28"/>
          <w:szCs w:val="28"/>
        </w:rPr>
        <w:t>:</w:t>
      </w:r>
    </w:p>
    <w:p w14:paraId="3BF939F2" w14:textId="7C5A7824" w:rsidR="00892958" w:rsidRDefault="00892958" w:rsidP="008929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 1 Программы «Паспорт муниципальной программы «Разв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дополнительного образования в сфере культуры и искусства на период с 2019-2021 годы» изложить в новой редакции:</w:t>
      </w:r>
    </w:p>
    <w:tbl>
      <w:tblPr>
        <w:tblStyle w:val="a5"/>
        <w:tblW w:w="9782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</w:tblGrid>
      <w:tr w:rsidR="00E608E1" w:rsidRPr="00465DED" w14:paraId="72245AED" w14:textId="77777777" w:rsidTr="00FF7C53">
        <w:tc>
          <w:tcPr>
            <w:tcW w:w="2269" w:type="dxa"/>
          </w:tcPr>
          <w:p w14:paraId="3CF6C64B" w14:textId="77777777" w:rsidR="00E608E1" w:rsidRPr="00465DED" w:rsidRDefault="00AB4763" w:rsidP="003B59C2">
            <w:r w:rsidRPr="00465DED">
              <w:t xml:space="preserve">Наименование </w:t>
            </w:r>
          </w:p>
        </w:tc>
        <w:tc>
          <w:tcPr>
            <w:tcW w:w="7513" w:type="dxa"/>
          </w:tcPr>
          <w:p w14:paraId="3F6A7557" w14:textId="58B7191B" w:rsidR="00E608E1" w:rsidRPr="00465DED" w:rsidRDefault="00AB4763" w:rsidP="003B59C2">
            <w:pPr>
              <w:jc w:val="both"/>
            </w:pPr>
            <w:r w:rsidRPr="00465DED">
              <w:t>Муниципальная программа</w:t>
            </w:r>
            <w:r w:rsidRPr="00465DED">
              <w:rPr>
                <w:b/>
              </w:rPr>
              <w:t xml:space="preserve"> </w:t>
            </w:r>
            <w:r w:rsidRPr="00465DED">
              <w:t>«Развитие дополнительного образования в сфере культуры и искусства на 2019-2021 годы»</w:t>
            </w:r>
            <w:r w:rsidR="003B59C2">
              <w:t xml:space="preserve"> </w:t>
            </w:r>
            <w:r w:rsidRPr="00465DED">
              <w:t>(далее – Программа)</w:t>
            </w:r>
          </w:p>
        </w:tc>
      </w:tr>
      <w:tr w:rsidR="00E608E1" w:rsidRPr="00465DED" w14:paraId="7E795804" w14:textId="77777777" w:rsidTr="00FF7C53">
        <w:tc>
          <w:tcPr>
            <w:tcW w:w="2269" w:type="dxa"/>
          </w:tcPr>
          <w:p w14:paraId="77C12B82" w14:textId="4AAAFE8E" w:rsidR="00E608E1" w:rsidRPr="00465DED" w:rsidRDefault="00AB4763" w:rsidP="00EF5A7D">
            <w:r w:rsidRPr="00465DED">
              <w:t>Заказчик</w:t>
            </w:r>
            <w:r w:rsidR="003B59C2">
              <w:t xml:space="preserve"> </w:t>
            </w:r>
            <w:r w:rsidRPr="00465DED">
              <w:t>(главный координатор</w:t>
            </w:r>
            <w:r w:rsidR="003B59C2">
              <w:t xml:space="preserve"> </w:t>
            </w:r>
            <w:r w:rsidRPr="00465DED">
              <w:t>Пр</w:t>
            </w:r>
            <w:r w:rsidRPr="00465DED">
              <w:t>о</w:t>
            </w:r>
            <w:r w:rsidRPr="00465DED">
              <w:t>граммы)</w:t>
            </w:r>
          </w:p>
        </w:tc>
        <w:tc>
          <w:tcPr>
            <w:tcW w:w="7513" w:type="dxa"/>
          </w:tcPr>
          <w:p w14:paraId="48AF0C58" w14:textId="77777777" w:rsidR="00E608E1" w:rsidRPr="00465DED" w:rsidRDefault="00AB4763" w:rsidP="003B59C2">
            <w:pPr>
              <w:jc w:val="both"/>
            </w:pPr>
            <w:r w:rsidRPr="00465DED">
              <w:t>Администрация Михайловского муниципального района</w:t>
            </w:r>
          </w:p>
        </w:tc>
      </w:tr>
      <w:tr w:rsidR="00E608E1" w:rsidRPr="00465DED" w14:paraId="64DF0B13" w14:textId="77777777" w:rsidTr="00FF7C53">
        <w:trPr>
          <w:trHeight w:val="791"/>
        </w:trPr>
        <w:tc>
          <w:tcPr>
            <w:tcW w:w="2269" w:type="dxa"/>
          </w:tcPr>
          <w:p w14:paraId="10329FAC" w14:textId="77777777" w:rsidR="00E608E1" w:rsidRPr="00465DED" w:rsidRDefault="00AB4763" w:rsidP="00EF5A7D">
            <w:r w:rsidRPr="00465DED">
              <w:t>Ответственные разработчики Пр</w:t>
            </w:r>
            <w:r w:rsidRPr="00465DED">
              <w:t>о</w:t>
            </w:r>
            <w:r w:rsidRPr="00465DED">
              <w:t>граммы</w:t>
            </w:r>
          </w:p>
        </w:tc>
        <w:tc>
          <w:tcPr>
            <w:tcW w:w="7513" w:type="dxa"/>
          </w:tcPr>
          <w:p w14:paraId="012433AC" w14:textId="77777777" w:rsidR="00E608E1" w:rsidRPr="00465DED" w:rsidRDefault="00AB4763" w:rsidP="003B59C2">
            <w:pPr>
              <w:jc w:val="both"/>
            </w:pPr>
            <w:r w:rsidRPr="00465DED">
              <w:t>Муниципальное бюджетное учреждение дополнительного образов</w:t>
            </w:r>
            <w:r w:rsidRPr="00465DED">
              <w:t>а</w:t>
            </w:r>
            <w:r w:rsidRPr="00465DED">
              <w:t>ния «Детская школа искусств» с. Михайловка</w:t>
            </w:r>
          </w:p>
        </w:tc>
      </w:tr>
      <w:tr w:rsidR="00E608E1" w:rsidRPr="00465DED" w14:paraId="0F03F57A" w14:textId="77777777" w:rsidTr="00FF7C53">
        <w:trPr>
          <w:trHeight w:val="537"/>
        </w:trPr>
        <w:tc>
          <w:tcPr>
            <w:tcW w:w="2269" w:type="dxa"/>
          </w:tcPr>
          <w:p w14:paraId="5BB8BD94" w14:textId="77777777" w:rsidR="00E608E1" w:rsidRPr="00465DED" w:rsidRDefault="00AB4763" w:rsidP="00EF5A7D">
            <w:r w:rsidRPr="00465DED">
              <w:t>Нормативные д</w:t>
            </w:r>
            <w:r w:rsidRPr="00465DED">
              <w:t>о</w:t>
            </w:r>
            <w:r w:rsidRPr="00465DED">
              <w:t>кументы, положе</w:t>
            </w:r>
            <w:r w:rsidRPr="00465DED">
              <w:t>н</w:t>
            </w:r>
            <w:r w:rsidRPr="00465DED">
              <w:t>ные в основу ра</w:t>
            </w:r>
            <w:r w:rsidRPr="00465DED">
              <w:t>з</w:t>
            </w:r>
            <w:r w:rsidRPr="00465DED">
              <w:t>работки Програ</w:t>
            </w:r>
            <w:r w:rsidRPr="00465DED">
              <w:t>м</w:t>
            </w:r>
            <w:r w:rsidRPr="00465DED">
              <w:t>мы</w:t>
            </w:r>
          </w:p>
        </w:tc>
        <w:tc>
          <w:tcPr>
            <w:tcW w:w="7513" w:type="dxa"/>
          </w:tcPr>
          <w:p w14:paraId="594DCEB9" w14:textId="77777777" w:rsidR="00E608E1" w:rsidRPr="00465DED" w:rsidRDefault="00AB4763" w:rsidP="003B59C2">
            <w:pPr>
              <w:jc w:val="both"/>
            </w:pPr>
            <w:r w:rsidRPr="00465DED">
              <w:t>- Конституция Российской Федерации;</w:t>
            </w:r>
          </w:p>
          <w:p w14:paraId="190087FE" w14:textId="77777777" w:rsidR="00E608E1" w:rsidRPr="00465DED" w:rsidRDefault="00AB4763" w:rsidP="003B59C2">
            <w:pPr>
              <w:jc w:val="both"/>
            </w:pPr>
            <w:r w:rsidRPr="00465DED">
              <w:t>- Федеральный закон от 29.12.2012 № 237-ФЗ «Об образовании в Ро</w:t>
            </w:r>
            <w:r w:rsidRPr="00465DED">
              <w:t>с</w:t>
            </w:r>
            <w:r w:rsidRPr="00465DED">
              <w:t xml:space="preserve">сийский Федерации», </w:t>
            </w:r>
          </w:p>
          <w:p w14:paraId="446DED9F" w14:textId="157BD73B" w:rsidR="00E608E1" w:rsidRPr="00465DED" w:rsidRDefault="00AB4763" w:rsidP="003B59C2">
            <w:pPr>
              <w:jc w:val="both"/>
            </w:pPr>
            <w:r w:rsidRPr="00465DED">
              <w:t>- Государственная программа Приморского края «Развитие культуры Приморского края на 20</w:t>
            </w:r>
            <w:r w:rsidR="003B59C2">
              <w:t>20</w:t>
            </w:r>
            <w:r w:rsidRPr="00465DED">
              <w:t>-202</w:t>
            </w:r>
            <w:r w:rsidR="003B59C2">
              <w:t>7</w:t>
            </w:r>
            <w:r w:rsidRPr="00465DED">
              <w:t xml:space="preserve"> годы», утвержденная постановлением </w:t>
            </w:r>
            <w:r w:rsidR="003B59C2">
              <w:t>А</w:t>
            </w:r>
            <w:r w:rsidRPr="00465DED">
              <w:t xml:space="preserve">дминистрацией Приморского края от </w:t>
            </w:r>
            <w:r w:rsidR="003B59C2">
              <w:t>2</w:t>
            </w:r>
            <w:r w:rsidRPr="00465DED">
              <w:t>7.12.201</w:t>
            </w:r>
            <w:r w:rsidR="003B59C2">
              <w:t>9</w:t>
            </w:r>
            <w:r w:rsidRPr="00465DED">
              <w:t xml:space="preserve"> № </w:t>
            </w:r>
            <w:r w:rsidR="003B59C2">
              <w:t>936</w:t>
            </w:r>
            <w:r w:rsidRPr="00465DED">
              <w:t>-па,</w:t>
            </w:r>
          </w:p>
          <w:p w14:paraId="4841B824" w14:textId="77777777" w:rsidR="00E608E1" w:rsidRPr="00465DED" w:rsidRDefault="00AB4763" w:rsidP="003B59C2">
            <w:pPr>
              <w:jc w:val="both"/>
            </w:pPr>
            <w:r w:rsidRPr="00465DED">
              <w:t>- Конвенция ООН о правах ребенка;</w:t>
            </w:r>
          </w:p>
          <w:p w14:paraId="1C420C94" w14:textId="77777777" w:rsidR="00E608E1" w:rsidRPr="00465DED" w:rsidRDefault="00AB4763" w:rsidP="003B59C2">
            <w:pPr>
              <w:jc w:val="both"/>
            </w:pPr>
            <w:r w:rsidRPr="00465DED"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CE958E4" w14:textId="5FF7D083" w:rsidR="00E608E1" w:rsidRPr="00465DED" w:rsidRDefault="00AB4763" w:rsidP="003B59C2">
            <w:pPr>
              <w:jc w:val="both"/>
            </w:pPr>
            <w:r w:rsidRPr="00465DED">
              <w:t xml:space="preserve">- </w:t>
            </w:r>
            <w:r w:rsidR="003B59C2" w:rsidRPr="003B59C2">
              <w:t>Поряд</w:t>
            </w:r>
            <w:r w:rsidR="003B59C2">
              <w:t>ок</w:t>
            </w:r>
            <w:r w:rsidR="003B59C2" w:rsidRPr="003B59C2">
              <w:t xml:space="preserve"> организации и осуществления образовательной деятельн</w:t>
            </w:r>
            <w:r w:rsidR="003B59C2" w:rsidRPr="003B59C2">
              <w:t>о</w:t>
            </w:r>
            <w:r w:rsidR="003B59C2" w:rsidRPr="003B59C2">
              <w:t>сти по дополнительным общеобразовательным программам</w:t>
            </w:r>
            <w:r w:rsidR="003B59C2">
              <w:t>, утве</w:t>
            </w:r>
            <w:r w:rsidR="003B59C2">
              <w:t>р</w:t>
            </w:r>
            <w:r w:rsidR="003B59C2">
              <w:t xml:space="preserve">жденный </w:t>
            </w:r>
            <w:r w:rsidR="003B59C2" w:rsidRPr="003B59C2">
              <w:t>приказом Министерства просвещения Российской Федер</w:t>
            </w:r>
            <w:r w:rsidR="003B59C2" w:rsidRPr="003B59C2">
              <w:t>а</w:t>
            </w:r>
            <w:r w:rsidR="003B59C2" w:rsidRPr="003B59C2">
              <w:t>ции от 09.11.2018 № 196</w:t>
            </w:r>
          </w:p>
        </w:tc>
      </w:tr>
      <w:tr w:rsidR="00E608E1" w:rsidRPr="00465DED" w14:paraId="46F9AF79" w14:textId="77777777" w:rsidTr="00FF7C53">
        <w:tc>
          <w:tcPr>
            <w:tcW w:w="2269" w:type="dxa"/>
          </w:tcPr>
          <w:p w14:paraId="25ED0A36" w14:textId="77777777" w:rsidR="00E608E1" w:rsidRPr="00465DED" w:rsidRDefault="00AB4763" w:rsidP="00EF5A7D">
            <w:r w:rsidRPr="00465DED">
              <w:t>Цель Программы</w:t>
            </w:r>
          </w:p>
        </w:tc>
        <w:tc>
          <w:tcPr>
            <w:tcW w:w="7513" w:type="dxa"/>
          </w:tcPr>
          <w:p w14:paraId="11AD78A3" w14:textId="77777777" w:rsidR="00E608E1" w:rsidRPr="00465DED" w:rsidRDefault="00AB4763" w:rsidP="003B59C2">
            <w:pPr>
              <w:jc w:val="both"/>
            </w:pPr>
            <w:r w:rsidRPr="00465DED">
              <w:t>Создание условий для совершенствования учебного процесса в мун</w:t>
            </w:r>
            <w:r w:rsidRPr="00465DED">
              <w:t>и</w:t>
            </w:r>
            <w:r w:rsidRPr="00465DED">
              <w:t>ципальном бюджетном учреждении дополнительного образования в сфере культуры и искусства Михайловского муниципального района</w:t>
            </w:r>
          </w:p>
        </w:tc>
      </w:tr>
      <w:tr w:rsidR="00E608E1" w:rsidRPr="00465DED" w14:paraId="3812553C" w14:textId="77777777" w:rsidTr="00FF7C53">
        <w:tc>
          <w:tcPr>
            <w:tcW w:w="2269" w:type="dxa"/>
          </w:tcPr>
          <w:p w14:paraId="73CD9FE0" w14:textId="2DB95C04" w:rsidR="00E608E1" w:rsidRPr="00465DED" w:rsidRDefault="00AB4763" w:rsidP="00EF5A7D">
            <w:r w:rsidRPr="00465DED">
              <w:t>Задачи</w:t>
            </w:r>
            <w:r w:rsidR="002D0606" w:rsidRPr="00465DED">
              <w:t xml:space="preserve"> </w:t>
            </w:r>
            <w:r w:rsidRPr="00465DED">
              <w:t>Программы</w:t>
            </w:r>
          </w:p>
        </w:tc>
        <w:tc>
          <w:tcPr>
            <w:tcW w:w="7513" w:type="dxa"/>
          </w:tcPr>
          <w:p w14:paraId="327B5C4C" w14:textId="634E6C8C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Оснащение муниципального бюджетного учреждения дополн</w:t>
            </w:r>
            <w:r w:rsidRPr="00465DED">
              <w:t>и</w:t>
            </w:r>
            <w:r w:rsidRPr="00465DED">
              <w:t>тельного образования музыкально-исполнительским инструментар</w:t>
            </w:r>
            <w:r w:rsidRPr="00465DED">
              <w:t>и</w:t>
            </w:r>
            <w:r w:rsidRPr="00465DED">
              <w:t xml:space="preserve">ем; </w:t>
            </w:r>
          </w:p>
          <w:p w14:paraId="41909644" w14:textId="084C400F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Оснащение учебного процесса методическим и техническим и</w:t>
            </w:r>
            <w:r w:rsidRPr="00465DED">
              <w:t>н</w:t>
            </w:r>
            <w:r w:rsidRPr="00465DED">
              <w:t>струментарием;</w:t>
            </w:r>
          </w:p>
          <w:p w14:paraId="62E1938E" w14:textId="0377A4EC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Создание условий для повышения уровня профессионального и исполнительского мастерства обучающихся;</w:t>
            </w:r>
          </w:p>
          <w:p w14:paraId="02E69B29" w14:textId="4E3E4410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Реализация дополнительных общеразвивающих программ, допо</w:t>
            </w:r>
            <w:r w:rsidRPr="00465DED">
              <w:t>л</w:t>
            </w:r>
            <w:r w:rsidRPr="00465DED">
              <w:t>нительных предпрофессиональных общеобразовательных программ.</w:t>
            </w:r>
          </w:p>
          <w:p w14:paraId="63DB2EF0" w14:textId="4DD541EE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Поддержка и поощрение талантливых и одаренных детей – уч</w:t>
            </w:r>
            <w:r w:rsidRPr="00465DED">
              <w:t>а</w:t>
            </w:r>
            <w:r w:rsidRPr="00465DED">
              <w:t>щихся детской школы искусств;</w:t>
            </w:r>
          </w:p>
          <w:p w14:paraId="6AA48C1F" w14:textId="28ADC1FB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Обеспечение условий пребывания детей в муниципальном бю</w:t>
            </w:r>
            <w:r w:rsidRPr="00465DED">
              <w:t>д</w:t>
            </w:r>
            <w:r w:rsidRPr="00465DED">
              <w:t>жетном учреждении дополнительного образования в соответствии с санитарно-гигиеническими нормами и требованиями пожарной бе</w:t>
            </w:r>
            <w:r w:rsidRPr="00465DED">
              <w:t>з</w:t>
            </w:r>
            <w:r w:rsidRPr="00465DED">
              <w:t>опасности;</w:t>
            </w:r>
          </w:p>
          <w:p w14:paraId="45A0776C" w14:textId="561C97BB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 xml:space="preserve">Повышение квалификации педагогических работников учреждения </w:t>
            </w:r>
            <w:r w:rsidRPr="00465DED">
              <w:lastRenderedPageBreak/>
              <w:t>дополнительного образования</w:t>
            </w:r>
          </w:p>
        </w:tc>
      </w:tr>
      <w:tr w:rsidR="00E608E1" w:rsidRPr="00465DED" w14:paraId="02622EB7" w14:textId="77777777" w:rsidTr="00FF7C53">
        <w:tc>
          <w:tcPr>
            <w:tcW w:w="2269" w:type="dxa"/>
          </w:tcPr>
          <w:p w14:paraId="2697BFC1" w14:textId="57C55E26" w:rsidR="00E608E1" w:rsidRPr="00465DED" w:rsidRDefault="00AB4763" w:rsidP="00EF5A7D">
            <w:r w:rsidRPr="00465DED">
              <w:lastRenderedPageBreak/>
              <w:t>Сроки реализации Программы</w:t>
            </w:r>
          </w:p>
        </w:tc>
        <w:tc>
          <w:tcPr>
            <w:tcW w:w="7513" w:type="dxa"/>
          </w:tcPr>
          <w:p w14:paraId="08A1D7A6" w14:textId="77777777" w:rsidR="00E608E1" w:rsidRPr="00465DED" w:rsidRDefault="00AB4763" w:rsidP="003B59C2">
            <w:pPr>
              <w:jc w:val="both"/>
            </w:pPr>
            <w:r w:rsidRPr="00465DED">
              <w:t>2019 – 2021 годы</w:t>
            </w:r>
          </w:p>
          <w:p w14:paraId="26A42668" w14:textId="43DAB992" w:rsidR="00095EC8" w:rsidRPr="00465DED" w:rsidRDefault="00095EC8" w:rsidP="003B59C2">
            <w:pPr>
              <w:jc w:val="both"/>
            </w:pPr>
          </w:p>
        </w:tc>
      </w:tr>
      <w:tr w:rsidR="00E608E1" w:rsidRPr="00465DED" w14:paraId="45CB393D" w14:textId="77777777" w:rsidTr="00FF7C53">
        <w:tc>
          <w:tcPr>
            <w:tcW w:w="2269" w:type="dxa"/>
          </w:tcPr>
          <w:p w14:paraId="0BA6C82C" w14:textId="2CD6BD11" w:rsidR="00E608E1" w:rsidRPr="00465DED" w:rsidRDefault="00AB4763" w:rsidP="00EF5A7D">
            <w:r w:rsidRPr="00465DED">
              <w:t>Ожидаемые</w:t>
            </w:r>
          </w:p>
          <w:p w14:paraId="185A017A" w14:textId="77777777" w:rsidR="00E608E1" w:rsidRPr="00465DED" w:rsidRDefault="00AB4763" w:rsidP="00EF5A7D">
            <w:r w:rsidRPr="00465DED">
              <w:t>результаты</w:t>
            </w:r>
          </w:p>
        </w:tc>
        <w:tc>
          <w:tcPr>
            <w:tcW w:w="7513" w:type="dxa"/>
          </w:tcPr>
          <w:p w14:paraId="4FF76659" w14:textId="19ABD521" w:rsidR="00E608E1" w:rsidRPr="00465DED" w:rsidRDefault="00AB4763">
            <w:pPr>
              <w:ind w:left="7"/>
              <w:jc w:val="both"/>
            </w:pPr>
            <w:r w:rsidRPr="00465DED">
              <w:t>1. Оснащение муниципального бюджетного учреждения дополни</w:t>
            </w:r>
            <w:r w:rsidR="00FF7C53">
              <w:softHyphen/>
            </w:r>
            <w:r w:rsidRPr="00465DED">
              <w:t>тельного образования музыкально-исполнительским инструментари</w:t>
            </w:r>
            <w:r w:rsidR="00FF7C53">
              <w:softHyphen/>
            </w:r>
            <w:r w:rsidRPr="00465DED">
              <w:t xml:space="preserve">ем; </w:t>
            </w:r>
          </w:p>
          <w:p w14:paraId="611E4866" w14:textId="0349BCA5" w:rsidR="00E608E1" w:rsidRPr="00465DED" w:rsidRDefault="00AB4763">
            <w:pPr>
              <w:ind w:left="7"/>
              <w:jc w:val="both"/>
            </w:pPr>
            <w:r w:rsidRPr="00465DED">
              <w:t>2. Оснащение учебного процесса методическим и техническим ин</w:t>
            </w:r>
            <w:r w:rsidR="00FF7C53">
              <w:softHyphen/>
            </w:r>
            <w:r w:rsidRPr="00465DED">
              <w:t>струментарием;</w:t>
            </w:r>
          </w:p>
          <w:p w14:paraId="61CC4DF7" w14:textId="0B408256" w:rsidR="00E608E1" w:rsidRPr="00465DED" w:rsidRDefault="00AB4763">
            <w:pPr>
              <w:ind w:left="7"/>
              <w:jc w:val="both"/>
            </w:pPr>
            <w:r w:rsidRPr="00465DED">
              <w:t>3. Создание условий для повышения уровня профессионального и ис</w:t>
            </w:r>
            <w:r w:rsidR="00FF7C53">
              <w:softHyphen/>
            </w:r>
            <w:r w:rsidRPr="00465DED">
              <w:t>полнительского мастерства обучающихся;</w:t>
            </w:r>
          </w:p>
          <w:p w14:paraId="75D7DF8F" w14:textId="7216C7B5" w:rsidR="00E608E1" w:rsidRPr="00465DED" w:rsidRDefault="00AB4763">
            <w:pPr>
              <w:jc w:val="both"/>
            </w:pPr>
            <w:r w:rsidRPr="00465DED">
              <w:t>4. Реализация дополнительных общеразвивающих программ, допол</w:t>
            </w:r>
            <w:r w:rsidR="00FF7C53">
              <w:softHyphen/>
            </w:r>
            <w:r w:rsidRPr="00465DED">
              <w:t>нительных предпрофессиональных общеобразовательных программ;</w:t>
            </w:r>
          </w:p>
          <w:p w14:paraId="75A86130" w14:textId="719C6723" w:rsidR="00E608E1" w:rsidRPr="00465DED" w:rsidRDefault="00AB4763">
            <w:pPr>
              <w:jc w:val="both"/>
            </w:pPr>
            <w:r w:rsidRPr="00465DED">
              <w:t>5. Поддержка и поощрение талантливых и одаренных детей – учащих</w:t>
            </w:r>
            <w:r w:rsidR="00FF7C53">
              <w:softHyphen/>
            </w:r>
            <w:r w:rsidRPr="00465DED">
              <w:t>ся детской школы искусств;</w:t>
            </w:r>
          </w:p>
          <w:p w14:paraId="57A57289" w14:textId="778E3788" w:rsidR="00E608E1" w:rsidRPr="00465DED" w:rsidRDefault="00AB4763">
            <w:pPr>
              <w:jc w:val="both"/>
            </w:pPr>
            <w:r w:rsidRPr="00465DED">
              <w:t>6. Обеспечение условий пребывания детей в образовательном учре</w:t>
            </w:r>
            <w:r w:rsidR="00FF7C53">
              <w:softHyphen/>
            </w:r>
            <w:r w:rsidRPr="00465DED">
              <w:t>ждении в соответствии с санитарно-гигиеническими нормами и тре</w:t>
            </w:r>
            <w:r w:rsidR="00FF7C53">
              <w:softHyphen/>
            </w:r>
            <w:r w:rsidRPr="00465DED">
              <w:t>бованию по пожарной безопасности;</w:t>
            </w:r>
          </w:p>
          <w:p w14:paraId="7013E1D2" w14:textId="6B9C266D" w:rsidR="00E608E1" w:rsidRPr="00465DED" w:rsidRDefault="00AB4763">
            <w:pPr>
              <w:jc w:val="both"/>
            </w:pPr>
            <w:r w:rsidRPr="00465DED">
              <w:t>7. Повышение квалификации педагогических работников учреждения дополнительного образования</w:t>
            </w:r>
            <w:r w:rsidR="00FC6F73" w:rsidRPr="00465DED">
              <w:t>.</w:t>
            </w:r>
          </w:p>
        </w:tc>
      </w:tr>
      <w:tr w:rsidR="00B0617D" w:rsidRPr="00465DED" w14:paraId="2E92A646" w14:textId="77777777" w:rsidTr="00FF7C5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B998" w14:textId="04262218" w:rsidR="00B0617D" w:rsidRPr="00465DED" w:rsidRDefault="00B0617D" w:rsidP="00B0617D">
            <w:r w:rsidRPr="00465DED">
              <w:t>Объемы и источ</w:t>
            </w:r>
            <w:r>
              <w:softHyphen/>
            </w:r>
            <w:r w:rsidRPr="00465DED">
              <w:t>ники финансиров</w:t>
            </w:r>
            <w:r w:rsidRPr="00465DED">
              <w:t>а</w:t>
            </w:r>
            <w:r w:rsidRPr="00465DED">
              <w:t>ния с разбивкой по годам (тыс. руб.)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6771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 xml:space="preserve">Финансирование программы всего:  </w:t>
            </w:r>
          </w:p>
          <w:p w14:paraId="5F301ACA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ВСЕГО:</w:t>
            </w:r>
            <w:r w:rsidRPr="002D0606">
              <w:rPr>
                <w:color w:val="000000" w:themeColor="text1"/>
              </w:rPr>
              <w:t xml:space="preserve"> </w:t>
            </w:r>
            <w:r w:rsidRPr="007518C3">
              <w:rPr>
                <w:color w:val="000000" w:themeColor="text1"/>
                <w:shd w:val="clear" w:color="auto" w:fill="FFFFFF" w:themeFill="background1"/>
              </w:rPr>
              <w:t>53018,38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53808ED3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2019 г</w:t>
            </w:r>
            <w:r w:rsidRPr="002D0606">
              <w:rPr>
                <w:color w:val="000000" w:themeColor="text1"/>
              </w:rPr>
              <w:t xml:space="preserve">. – </w:t>
            </w:r>
            <w:r>
              <w:rPr>
                <w:color w:val="000000" w:themeColor="text1"/>
              </w:rPr>
              <w:t>14684,54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05F40D85" w14:textId="77777777" w:rsidR="00B0617D" w:rsidRPr="002D0606" w:rsidRDefault="00B0617D" w:rsidP="00B0617D">
            <w:pPr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2020 г.</w:t>
            </w:r>
            <w:r>
              <w:rPr>
                <w:color w:val="000000" w:themeColor="text1"/>
              </w:rPr>
              <w:t xml:space="preserve"> – 15781,25</w:t>
            </w:r>
            <w:r w:rsidRPr="002D0606">
              <w:rPr>
                <w:color w:val="000000" w:themeColor="text1"/>
              </w:rPr>
              <w:t xml:space="preserve"> тыс. руб., в том числе: </w:t>
            </w:r>
          </w:p>
          <w:p w14:paraId="7EB76B1F" w14:textId="77777777" w:rsidR="00B0617D" w:rsidRPr="002D0606" w:rsidRDefault="00B0617D" w:rsidP="00B0617D">
            <w:pPr>
              <w:ind w:left="7" w:firstLine="312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>из средств местного бюджета 15739,157 руб.</w:t>
            </w:r>
          </w:p>
          <w:p w14:paraId="5D959339" w14:textId="77777777" w:rsidR="00B0617D" w:rsidRPr="002D0606" w:rsidRDefault="00B0617D" w:rsidP="00B0617D">
            <w:pPr>
              <w:ind w:left="7" w:firstLine="312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>из средств краевого бюджета 40,00 тыс. руб.</w:t>
            </w:r>
          </w:p>
          <w:p w14:paraId="4E3DE16D" w14:textId="77777777" w:rsidR="00B0617D" w:rsidRPr="002D0606" w:rsidRDefault="00B0617D" w:rsidP="00B0617D">
            <w:pPr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2021 г.</w:t>
            </w:r>
            <w:r w:rsidRPr="002D0606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22552,59</w:t>
            </w:r>
            <w:r w:rsidRPr="002D0606">
              <w:rPr>
                <w:color w:val="000000" w:themeColor="text1"/>
              </w:rPr>
              <w:t xml:space="preserve"> тыс. руб., в том числе: </w:t>
            </w:r>
          </w:p>
          <w:p w14:paraId="36FDE5C5" w14:textId="77777777" w:rsidR="00B0617D" w:rsidRPr="002D0606" w:rsidRDefault="00B0617D" w:rsidP="00B0617D">
            <w:pPr>
              <w:ind w:firstLine="319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 xml:space="preserve">из средств местного бюджета </w:t>
            </w:r>
            <w:r>
              <w:rPr>
                <w:color w:val="000000" w:themeColor="text1"/>
              </w:rPr>
              <w:t>22052,59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456481DF" w14:textId="77777777" w:rsidR="00B0617D" w:rsidRPr="002D0606" w:rsidRDefault="00B0617D" w:rsidP="00B0617D">
            <w:pPr>
              <w:ind w:left="7" w:firstLine="319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>из средств краевого бюджета 500,00 тыс. руб.</w:t>
            </w:r>
          </w:p>
          <w:p w14:paraId="3BD7108B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 xml:space="preserve">Финансирование программы из средств внебюджетных источников  </w:t>
            </w:r>
          </w:p>
          <w:p w14:paraId="44A277BE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ВСЕГО:</w:t>
            </w:r>
            <w:r w:rsidRPr="002D060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3485,04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27D8864C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2019 г</w:t>
            </w:r>
            <w:r>
              <w:rPr>
                <w:color w:val="000000" w:themeColor="text1"/>
              </w:rPr>
              <w:t>. – 1370,64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38A4D605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2020 г.</w:t>
            </w:r>
            <w:r>
              <w:rPr>
                <w:color w:val="000000" w:themeColor="text1"/>
              </w:rPr>
              <w:t xml:space="preserve"> –937,25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3C734E61" w14:textId="26B35170" w:rsidR="00B0617D" w:rsidRPr="00465DED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2021 г.</w:t>
            </w:r>
            <w:r w:rsidRPr="002D0606">
              <w:rPr>
                <w:color w:val="000000" w:themeColor="text1"/>
              </w:rPr>
              <w:t xml:space="preserve"> – </w:t>
            </w:r>
            <w:r>
              <w:rPr>
                <w:color w:val="000000" w:themeColor="text1"/>
              </w:rPr>
              <w:t>1177,15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</w:tc>
      </w:tr>
      <w:tr w:rsidR="00B0617D" w:rsidRPr="00465DED" w14:paraId="18B7FC5A" w14:textId="77777777" w:rsidTr="00FF7C53">
        <w:tc>
          <w:tcPr>
            <w:tcW w:w="2269" w:type="dxa"/>
          </w:tcPr>
          <w:p w14:paraId="4B018666" w14:textId="7D51DB96" w:rsidR="00B0617D" w:rsidRPr="00465DED" w:rsidRDefault="00B0617D" w:rsidP="00B0617D">
            <w:pPr>
              <w:rPr>
                <w:color w:val="000000"/>
              </w:rPr>
            </w:pPr>
            <w:r w:rsidRPr="00465DED">
              <w:rPr>
                <w:color w:val="000000"/>
              </w:rPr>
              <w:t>Система организ</w:t>
            </w:r>
            <w:r w:rsidRPr="00465DED">
              <w:rPr>
                <w:color w:val="000000"/>
              </w:rPr>
              <w:t>а</w:t>
            </w:r>
            <w:r w:rsidRPr="00465DED">
              <w:rPr>
                <w:color w:val="000000"/>
              </w:rPr>
              <w:t>ции контроля за реализацией Пр</w:t>
            </w:r>
            <w:r w:rsidRPr="00465DED">
              <w:rPr>
                <w:color w:val="000000"/>
              </w:rPr>
              <w:t>о</w:t>
            </w:r>
            <w:r w:rsidRPr="00465DED">
              <w:rPr>
                <w:color w:val="000000"/>
              </w:rPr>
              <w:t>граммы</w:t>
            </w:r>
          </w:p>
        </w:tc>
        <w:tc>
          <w:tcPr>
            <w:tcW w:w="7513" w:type="dxa"/>
          </w:tcPr>
          <w:p w14:paraId="148DCF06" w14:textId="77777777" w:rsidR="00B0617D" w:rsidRPr="00465DED" w:rsidRDefault="00B0617D" w:rsidP="00B0617D">
            <w:pPr>
              <w:jc w:val="both"/>
              <w:rPr>
                <w:color w:val="000000" w:themeColor="text1"/>
              </w:rPr>
            </w:pPr>
            <w:r w:rsidRPr="00465DED">
              <w:rPr>
                <w:color w:val="000000" w:themeColor="text1"/>
              </w:rPr>
              <w:t>Текущее управление и контроль за реализацией Программы ос</w:t>
            </w:r>
            <w:r w:rsidRPr="00465DED">
              <w:rPr>
                <w:color w:val="000000" w:themeColor="text1"/>
              </w:rPr>
              <w:t>у</w:t>
            </w:r>
            <w:r w:rsidRPr="00465DED">
              <w:rPr>
                <w:color w:val="000000" w:themeColor="text1"/>
              </w:rPr>
              <w:t>ществляет администрация Михайловского муниципального района в лице управления культуры и внутренней политики администрации Михайловского муниципального района.</w:t>
            </w:r>
          </w:p>
          <w:p w14:paraId="1F4BD619" w14:textId="77777777" w:rsidR="00B0617D" w:rsidRPr="00465DED" w:rsidRDefault="00B0617D" w:rsidP="00B0617D">
            <w:pPr>
              <w:jc w:val="both"/>
              <w:rPr>
                <w:color w:val="000000" w:themeColor="text1"/>
              </w:rPr>
            </w:pPr>
            <w:r w:rsidRPr="00465DED">
              <w:rPr>
                <w:color w:val="000000" w:themeColor="text1"/>
              </w:rPr>
              <w:t>Ответственный исполнитель Программы (директор МБУ ДО «ДШИ» с. Михайловка) координирует деятельность всех участников по реал</w:t>
            </w:r>
            <w:r w:rsidRPr="00465DED">
              <w:rPr>
                <w:color w:val="000000" w:themeColor="text1"/>
              </w:rPr>
              <w:t>и</w:t>
            </w:r>
            <w:r w:rsidRPr="00465DED">
              <w:rPr>
                <w:color w:val="000000" w:themeColor="text1"/>
              </w:rPr>
              <w:t>зации программных мероприятий и несет ответственность за своевр</w:t>
            </w:r>
            <w:r w:rsidRPr="00465DED">
              <w:rPr>
                <w:color w:val="000000" w:themeColor="text1"/>
              </w:rPr>
              <w:t>е</w:t>
            </w:r>
            <w:r w:rsidRPr="00465DED">
              <w:rPr>
                <w:color w:val="000000" w:themeColor="text1"/>
              </w:rPr>
              <w:t>менную и качественную их реализацию.</w:t>
            </w:r>
          </w:p>
          <w:p w14:paraId="3B614A69" w14:textId="77777777" w:rsidR="00B0617D" w:rsidRPr="00465DED" w:rsidRDefault="00B0617D" w:rsidP="00B0617D">
            <w:pPr>
              <w:jc w:val="both"/>
              <w:rPr>
                <w:color w:val="000000" w:themeColor="text1"/>
              </w:rPr>
            </w:pPr>
            <w:r w:rsidRPr="00465DED">
              <w:rPr>
                <w:color w:val="000000" w:themeColor="text1"/>
              </w:rPr>
              <w:t>Ответственный исполнитель Программы организует ведение отчетн</w:t>
            </w:r>
            <w:r w:rsidRPr="00465DED">
              <w:rPr>
                <w:color w:val="000000" w:themeColor="text1"/>
              </w:rPr>
              <w:t>о</w:t>
            </w:r>
            <w:r w:rsidRPr="00465DED">
              <w:rPr>
                <w:color w:val="000000" w:themeColor="text1"/>
              </w:rPr>
              <w:t>сти по реализации программных мероприятий.</w:t>
            </w:r>
          </w:p>
          <w:p w14:paraId="5892F46E" w14:textId="100DB3E3" w:rsidR="00B0617D" w:rsidRPr="00465DED" w:rsidRDefault="00B0617D" w:rsidP="00B0617D">
            <w:pPr>
              <w:jc w:val="both"/>
              <w:rPr>
                <w:color w:val="000000" w:themeColor="text1"/>
              </w:rPr>
            </w:pPr>
            <w:r w:rsidRPr="00465DED">
              <w:rPr>
                <w:color w:val="000000" w:themeColor="text1"/>
              </w:rPr>
              <w:t>Ежеквартально до 15 числа месяца, следующего за окончанием ква</w:t>
            </w:r>
            <w:r w:rsidRPr="00465DED">
              <w:rPr>
                <w:color w:val="000000" w:themeColor="text1"/>
              </w:rPr>
              <w:t>р</w:t>
            </w:r>
            <w:r w:rsidRPr="00465DED">
              <w:rPr>
                <w:color w:val="000000" w:themeColor="text1"/>
              </w:rPr>
              <w:t>тала, ответственный исполнитель Программы направляет в управл</w:t>
            </w:r>
            <w:r w:rsidRPr="00465DED">
              <w:rPr>
                <w:color w:val="000000" w:themeColor="text1"/>
              </w:rPr>
              <w:t>е</w:t>
            </w:r>
            <w:r w:rsidRPr="00465DED">
              <w:rPr>
                <w:color w:val="000000" w:themeColor="text1"/>
              </w:rPr>
              <w:t>ние экономики администрации Михайловского муниципального ра</w:t>
            </w:r>
            <w:r w:rsidRPr="00465DED">
              <w:rPr>
                <w:color w:val="000000" w:themeColor="text1"/>
              </w:rPr>
              <w:t>й</w:t>
            </w:r>
            <w:r w:rsidRPr="00465DED">
              <w:rPr>
                <w:color w:val="000000" w:themeColor="text1"/>
              </w:rPr>
              <w:t>она отчет о реализации Программы.</w:t>
            </w:r>
          </w:p>
        </w:tc>
      </w:tr>
      <w:tr w:rsidR="00B0617D" w:rsidRPr="00465DED" w14:paraId="4F0BA6AF" w14:textId="77777777" w:rsidTr="00FF7C53">
        <w:tc>
          <w:tcPr>
            <w:tcW w:w="2269" w:type="dxa"/>
          </w:tcPr>
          <w:p w14:paraId="6558BABF" w14:textId="44E37B21" w:rsidR="00B0617D" w:rsidRPr="00465DED" w:rsidRDefault="00B0617D" w:rsidP="00B0617D">
            <w:pPr>
              <w:rPr>
                <w:color w:val="000000"/>
              </w:rPr>
            </w:pPr>
            <w:r w:rsidRPr="00465DED">
              <w:rPr>
                <w:color w:val="000000"/>
              </w:rPr>
              <w:t>Целевые показате</w:t>
            </w:r>
            <w:r>
              <w:rPr>
                <w:color w:val="000000"/>
              </w:rPr>
              <w:softHyphen/>
            </w:r>
            <w:r w:rsidRPr="00465DED">
              <w:rPr>
                <w:color w:val="000000"/>
              </w:rPr>
              <w:t>ли</w:t>
            </w:r>
          </w:p>
        </w:tc>
        <w:tc>
          <w:tcPr>
            <w:tcW w:w="7513" w:type="dxa"/>
          </w:tcPr>
          <w:p w14:paraId="1801181E" w14:textId="2DA5DA0D" w:rsidR="00B0617D" w:rsidRPr="00465DED" w:rsidRDefault="00B0617D" w:rsidP="00B0617D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- Увеличение контингента обучающихся с 210 до 230 человек.</w:t>
            </w:r>
          </w:p>
          <w:p w14:paraId="0D85549C" w14:textId="532BCF48" w:rsidR="00B0617D" w:rsidRPr="00465DED" w:rsidRDefault="00B0617D" w:rsidP="00B0617D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- Улучшение результатов выступлений и увеличение количества при</w:t>
            </w:r>
            <w:r>
              <w:rPr>
                <w:color w:val="000000"/>
              </w:rPr>
              <w:softHyphen/>
            </w:r>
            <w:r w:rsidRPr="00465DED">
              <w:rPr>
                <w:color w:val="000000"/>
              </w:rPr>
              <w:t>зовых мест на конкурсах и фестивалях различных уровней от 50% до 80% от числа учащихся к концу 2021 года.</w:t>
            </w:r>
          </w:p>
        </w:tc>
      </w:tr>
    </w:tbl>
    <w:p w14:paraId="48F94F80" w14:textId="18FB2F9D" w:rsidR="00E608E1" w:rsidRDefault="00AB4763" w:rsidP="00106530">
      <w:pPr>
        <w:widowControl w:val="0"/>
        <w:shd w:val="clear" w:color="auto" w:fill="FFFFFF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Раздел «Финансовое обеспечение Программы 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сфере искусства на 2019-2021 годы»</w:t>
      </w:r>
      <w:r w:rsidR="00F2686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редакции:</w:t>
      </w:r>
      <w:r w:rsidR="00106530">
        <w:rPr>
          <w:sz w:val="28"/>
          <w:szCs w:val="28"/>
        </w:rPr>
        <w:t xml:space="preserve">  </w:t>
      </w:r>
    </w:p>
    <w:tbl>
      <w:tblPr>
        <w:tblStyle w:val="a6"/>
        <w:tblW w:w="99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616"/>
        <w:gridCol w:w="1510"/>
        <w:gridCol w:w="1277"/>
        <w:gridCol w:w="1151"/>
        <w:gridCol w:w="1127"/>
        <w:gridCol w:w="1098"/>
        <w:gridCol w:w="7"/>
        <w:gridCol w:w="1636"/>
      </w:tblGrid>
      <w:tr w:rsidR="00E608E1" w:rsidRPr="00465DED" w14:paraId="73F6440C" w14:textId="77777777" w:rsidTr="00FF7C53">
        <w:trPr>
          <w:trHeight w:val="958"/>
          <w:jc w:val="center"/>
        </w:trPr>
        <w:tc>
          <w:tcPr>
            <w:tcW w:w="495" w:type="dxa"/>
            <w:vMerge w:val="restart"/>
          </w:tcPr>
          <w:p w14:paraId="1F6BABAE" w14:textId="77777777" w:rsidR="00E608E1" w:rsidRPr="00465DED" w:rsidRDefault="00AB4763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№ п/п</w:t>
            </w:r>
          </w:p>
        </w:tc>
        <w:tc>
          <w:tcPr>
            <w:tcW w:w="1616" w:type="dxa"/>
            <w:vMerge w:val="restart"/>
          </w:tcPr>
          <w:p w14:paraId="00A60550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 xml:space="preserve">Перечень </w:t>
            </w:r>
          </w:p>
          <w:p w14:paraId="7C266C08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мероприятий</w:t>
            </w:r>
          </w:p>
        </w:tc>
        <w:tc>
          <w:tcPr>
            <w:tcW w:w="1510" w:type="dxa"/>
            <w:vMerge w:val="restart"/>
          </w:tcPr>
          <w:p w14:paraId="690B61EC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 xml:space="preserve">Источники </w:t>
            </w:r>
          </w:p>
          <w:p w14:paraId="74B87937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финансир</w:t>
            </w:r>
            <w:r w:rsidRPr="00465DED">
              <w:rPr>
                <w:color w:val="000000"/>
              </w:rPr>
              <w:t>о</w:t>
            </w:r>
            <w:r w:rsidRPr="00465DED">
              <w:rPr>
                <w:color w:val="000000"/>
              </w:rPr>
              <w:t>вания</w:t>
            </w:r>
          </w:p>
        </w:tc>
        <w:tc>
          <w:tcPr>
            <w:tcW w:w="1277" w:type="dxa"/>
            <w:vMerge w:val="restart"/>
          </w:tcPr>
          <w:p w14:paraId="640F350E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Объем финанс</w:t>
            </w:r>
            <w:r w:rsidRPr="00465DED">
              <w:rPr>
                <w:color w:val="000000"/>
              </w:rPr>
              <w:t>и</w:t>
            </w:r>
            <w:r w:rsidRPr="00465DED">
              <w:rPr>
                <w:color w:val="000000"/>
              </w:rPr>
              <w:t>рования, всего тыс. руб.</w:t>
            </w:r>
          </w:p>
        </w:tc>
        <w:tc>
          <w:tcPr>
            <w:tcW w:w="3383" w:type="dxa"/>
            <w:gridSpan w:val="4"/>
          </w:tcPr>
          <w:p w14:paraId="36734084" w14:textId="77777777" w:rsidR="00E608E1" w:rsidRPr="00465DED" w:rsidRDefault="00AB4763" w:rsidP="00465DED">
            <w:pPr>
              <w:tabs>
                <w:tab w:val="left" w:pos="2355"/>
              </w:tabs>
              <w:ind w:left="-74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Срок исполнения,</w:t>
            </w:r>
          </w:p>
          <w:p w14:paraId="7E7EC70A" w14:textId="77777777" w:rsidR="00E608E1" w:rsidRPr="00465DED" w:rsidRDefault="00AB4763" w:rsidP="00465DED">
            <w:pPr>
              <w:ind w:left="-74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в том числе по годам,</w:t>
            </w:r>
          </w:p>
          <w:p w14:paraId="60A6C896" w14:textId="77777777" w:rsidR="00E608E1" w:rsidRPr="00465DED" w:rsidRDefault="00AB4763" w:rsidP="00465DED">
            <w:pPr>
              <w:ind w:left="-74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тыс. руб.</w:t>
            </w:r>
          </w:p>
        </w:tc>
        <w:tc>
          <w:tcPr>
            <w:tcW w:w="1636" w:type="dxa"/>
          </w:tcPr>
          <w:p w14:paraId="796A095E" w14:textId="77777777" w:rsidR="00E608E1" w:rsidRPr="00465DED" w:rsidRDefault="00AB4763" w:rsidP="00465DED">
            <w:pPr>
              <w:ind w:left="-74" w:right="-18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Ответстве</w:t>
            </w:r>
            <w:r w:rsidRPr="00465DED">
              <w:rPr>
                <w:color w:val="000000"/>
              </w:rPr>
              <w:t>н</w:t>
            </w:r>
            <w:r w:rsidRPr="00465DED">
              <w:rPr>
                <w:color w:val="000000"/>
              </w:rPr>
              <w:t>ный исполн</w:t>
            </w:r>
            <w:r w:rsidRPr="00465DED">
              <w:rPr>
                <w:color w:val="000000"/>
              </w:rPr>
              <w:t>и</w:t>
            </w:r>
            <w:r w:rsidRPr="00465DED">
              <w:rPr>
                <w:color w:val="000000"/>
              </w:rPr>
              <w:t>тель</w:t>
            </w:r>
          </w:p>
        </w:tc>
      </w:tr>
      <w:tr w:rsidR="00E608E1" w:rsidRPr="00465DED" w14:paraId="490EA4B1" w14:textId="77777777" w:rsidTr="00FF7C53">
        <w:trPr>
          <w:trHeight w:val="347"/>
          <w:jc w:val="center"/>
        </w:trPr>
        <w:tc>
          <w:tcPr>
            <w:tcW w:w="495" w:type="dxa"/>
            <w:vMerge/>
          </w:tcPr>
          <w:p w14:paraId="499D6596" w14:textId="77777777" w:rsidR="00E608E1" w:rsidRPr="00465DED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6" w:type="dxa"/>
            <w:vMerge/>
          </w:tcPr>
          <w:p w14:paraId="364F149E" w14:textId="77777777" w:rsidR="00E608E1" w:rsidRPr="00465DED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10" w:type="dxa"/>
            <w:vMerge/>
          </w:tcPr>
          <w:p w14:paraId="12D6C52C" w14:textId="77777777" w:rsidR="00E608E1" w:rsidRPr="00465DED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7" w:type="dxa"/>
            <w:vMerge/>
          </w:tcPr>
          <w:p w14:paraId="5456DF4E" w14:textId="77777777" w:rsidR="00E608E1" w:rsidRPr="00465DED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51" w:type="dxa"/>
          </w:tcPr>
          <w:p w14:paraId="23C1A7A0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2019</w:t>
            </w:r>
          </w:p>
        </w:tc>
        <w:tc>
          <w:tcPr>
            <w:tcW w:w="1127" w:type="dxa"/>
          </w:tcPr>
          <w:p w14:paraId="57487B5E" w14:textId="77777777" w:rsidR="00E608E1" w:rsidRPr="00465DED" w:rsidRDefault="00AB4763" w:rsidP="00465DED">
            <w:pPr>
              <w:ind w:left="-74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2020</w:t>
            </w:r>
          </w:p>
        </w:tc>
        <w:tc>
          <w:tcPr>
            <w:tcW w:w="1098" w:type="dxa"/>
          </w:tcPr>
          <w:p w14:paraId="12B1A19D" w14:textId="77777777" w:rsidR="00E608E1" w:rsidRPr="00465DED" w:rsidRDefault="00AB4763" w:rsidP="00465DED">
            <w:pPr>
              <w:ind w:left="-74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2021</w:t>
            </w:r>
          </w:p>
        </w:tc>
        <w:tc>
          <w:tcPr>
            <w:tcW w:w="1643" w:type="dxa"/>
            <w:gridSpan w:val="2"/>
          </w:tcPr>
          <w:p w14:paraId="4391BD0E" w14:textId="77777777" w:rsidR="00E608E1" w:rsidRPr="00465DED" w:rsidRDefault="00E608E1" w:rsidP="0046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4" w:right="-18"/>
              <w:rPr>
                <w:color w:val="000000"/>
              </w:rPr>
            </w:pPr>
          </w:p>
        </w:tc>
      </w:tr>
      <w:tr w:rsidR="00B0617D" w:rsidRPr="00465DED" w14:paraId="226B842B" w14:textId="77777777" w:rsidTr="00FF7C53">
        <w:trPr>
          <w:trHeight w:val="632"/>
          <w:jc w:val="center"/>
        </w:trPr>
        <w:tc>
          <w:tcPr>
            <w:tcW w:w="495" w:type="dxa"/>
            <w:vMerge w:val="restart"/>
          </w:tcPr>
          <w:p w14:paraId="51D0F5A3" w14:textId="77777777" w:rsidR="00B0617D" w:rsidRPr="00465DED" w:rsidRDefault="00B0617D" w:rsidP="00B0617D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1</w:t>
            </w:r>
          </w:p>
        </w:tc>
        <w:tc>
          <w:tcPr>
            <w:tcW w:w="1616" w:type="dxa"/>
            <w:vMerge w:val="restart"/>
          </w:tcPr>
          <w:p w14:paraId="586C582A" w14:textId="4D68AAF3" w:rsidR="00B0617D" w:rsidRPr="00465DED" w:rsidRDefault="00B0617D" w:rsidP="00B0617D">
            <w:pPr>
              <w:rPr>
                <w:color w:val="000000"/>
              </w:rPr>
            </w:pPr>
            <w:r w:rsidRPr="00465DED">
              <w:rPr>
                <w:color w:val="000000"/>
              </w:rPr>
              <w:t>Оказание муниципаль</w:t>
            </w:r>
            <w:r>
              <w:rPr>
                <w:color w:val="000000"/>
              </w:rPr>
              <w:softHyphen/>
            </w:r>
            <w:r w:rsidRPr="00465DED">
              <w:rPr>
                <w:color w:val="000000"/>
              </w:rPr>
              <w:t>ных услуг</w:t>
            </w:r>
          </w:p>
        </w:tc>
        <w:tc>
          <w:tcPr>
            <w:tcW w:w="1510" w:type="dxa"/>
            <w:vAlign w:val="center"/>
          </w:tcPr>
          <w:p w14:paraId="4F7F16F4" w14:textId="77777777" w:rsidR="00B0617D" w:rsidRPr="00465DED" w:rsidRDefault="00B0617D" w:rsidP="00B0617D">
            <w:r w:rsidRPr="00465DED">
              <w:t>Местный бюджет</w:t>
            </w:r>
          </w:p>
        </w:tc>
        <w:tc>
          <w:tcPr>
            <w:tcW w:w="1277" w:type="dxa"/>
            <w:vAlign w:val="center"/>
          </w:tcPr>
          <w:p w14:paraId="59A0645B" w14:textId="1CC353B9" w:rsidR="00B0617D" w:rsidRPr="00465DED" w:rsidRDefault="00B0617D" w:rsidP="00B0617D">
            <w:pPr>
              <w:jc w:val="right"/>
            </w:pPr>
            <w:r>
              <w:t>43685,26</w:t>
            </w:r>
          </w:p>
        </w:tc>
        <w:tc>
          <w:tcPr>
            <w:tcW w:w="1151" w:type="dxa"/>
            <w:vAlign w:val="center"/>
          </w:tcPr>
          <w:p w14:paraId="7936EF77" w14:textId="3278501B" w:rsidR="00B0617D" w:rsidRPr="00465DED" w:rsidRDefault="00B0617D" w:rsidP="00B0617D">
            <w:pPr>
              <w:ind w:left="-44" w:right="-32"/>
              <w:jc w:val="right"/>
            </w:pPr>
            <w:r w:rsidRPr="00C71878">
              <w:t>12729,97</w:t>
            </w:r>
          </w:p>
        </w:tc>
        <w:tc>
          <w:tcPr>
            <w:tcW w:w="1127" w:type="dxa"/>
            <w:vAlign w:val="center"/>
          </w:tcPr>
          <w:p w14:paraId="4B8DA476" w14:textId="13AB8B8D" w:rsidR="00B0617D" w:rsidRPr="00465DED" w:rsidRDefault="00B0617D" w:rsidP="00B0617D">
            <w:pPr>
              <w:ind w:left="-74" w:right="-32"/>
              <w:jc w:val="right"/>
            </w:pPr>
            <w:r w:rsidRPr="00C71878">
              <w:t>14572,5</w:t>
            </w:r>
          </w:p>
        </w:tc>
        <w:tc>
          <w:tcPr>
            <w:tcW w:w="1098" w:type="dxa"/>
            <w:vAlign w:val="center"/>
          </w:tcPr>
          <w:p w14:paraId="13EB2301" w14:textId="4A833151" w:rsidR="00B0617D" w:rsidRPr="00465DED" w:rsidRDefault="00B0617D" w:rsidP="00B0617D">
            <w:pPr>
              <w:ind w:left="-74" w:right="-32"/>
              <w:jc w:val="right"/>
            </w:pPr>
            <w:r>
              <w:t>16382,79</w:t>
            </w:r>
          </w:p>
        </w:tc>
        <w:tc>
          <w:tcPr>
            <w:tcW w:w="1643" w:type="dxa"/>
            <w:gridSpan w:val="2"/>
            <w:vMerge w:val="restart"/>
          </w:tcPr>
          <w:p w14:paraId="3EAA9290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 xml:space="preserve">МБУ ДО «ДШИ» </w:t>
            </w:r>
          </w:p>
          <w:p w14:paraId="30C576CE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>с. Михайловка</w:t>
            </w:r>
          </w:p>
        </w:tc>
      </w:tr>
      <w:tr w:rsidR="00B0617D" w:rsidRPr="00465DED" w14:paraId="52CF6042" w14:textId="77777777" w:rsidTr="00FF7C53">
        <w:trPr>
          <w:trHeight w:val="632"/>
          <w:jc w:val="center"/>
        </w:trPr>
        <w:tc>
          <w:tcPr>
            <w:tcW w:w="495" w:type="dxa"/>
            <w:vMerge/>
          </w:tcPr>
          <w:p w14:paraId="088EDB66" w14:textId="77777777" w:rsidR="00B0617D" w:rsidRPr="00465DED" w:rsidRDefault="00B0617D" w:rsidP="00B0617D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  <w:vMerge/>
          </w:tcPr>
          <w:p w14:paraId="6B83A05C" w14:textId="77777777" w:rsidR="00B0617D" w:rsidRPr="00465DED" w:rsidRDefault="00B0617D" w:rsidP="00B0617D">
            <w:pPr>
              <w:rPr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33ABCE20" w14:textId="176722B6" w:rsidR="00B0617D" w:rsidRPr="00465DED" w:rsidRDefault="00B0617D" w:rsidP="00B0617D">
            <w:r w:rsidRPr="00465DED">
              <w:t>Краевой бюджет</w:t>
            </w:r>
          </w:p>
        </w:tc>
        <w:tc>
          <w:tcPr>
            <w:tcW w:w="1277" w:type="dxa"/>
            <w:vAlign w:val="center"/>
          </w:tcPr>
          <w:p w14:paraId="610F8042" w14:textId="14549F77" w:rsidR="00B0617D" w:rsidRPr="00465DED" w:rsidRDefault="00B0617D" w:rsidP="00B0617D">
            <w:pPr>
              <w:jc w:val="right"/>
            </w:pPr>
            <w:r w:rsidRPr="00C71878">
              <w:t>540,00</w:t>
            </w:r>
          </w:p>
        </w:tc>
        <w:tc>
          <w:tcPr>
            <w:tcW w:w="1151" w:type="dxa"/>
            <w:vAlign w:val="center"/>
          </w:tcPr>
          <w:p w14:paraId="2AB84DA1" w14:textId="0DB936A3" w:rsidR="00B0617D" w:rsidRPr="00465DED" w:rsidRDefault="00B0617D" w:rsidP="00B0617D">
            <w:pPr>
              <w:ind w:left="-44" w:right="-32"/>
              <w:jc w:val="right"/>
            </w:pPr>
            <w:r w:rsidRPr="00C71878">
              <w:t>00,00</w:t>
            </w:r>
          </w:p>
        </w:tc>
        <w:tc>
          <w:tcPr>
            <w:tcW w:w="1127" w:type="dxa"/>
            <w:vAlign w:val="center"/>
          </w:tcPr>
          <w:p w14:paraId="7B86D14E" w14:textId="48821467" w:rsidR="00B0617D" w:rsidRPr="00465DED" w:rsidRDefault="00B0617D" w:rsidP="00B0617D">
            <w:pPr>
              <w:ind w:left="-74" w:right="-32"/>
              <w:jc w:val="right"/>
            </w:pPr>
            <w:r w:rsidRPr="00C71878">
              <w:t>40,00</w:t>
            </w:r>
          </w:p>
        </w:tc>
        <w:tc>
          <w:tcPr>
            <w:tcW w:w="1098" w:type="dxa"/>
            <w:vAlign w:val="center"/>
          </w:tcPr>
          <w:p w14:paraId="7E18A9E6" w14:textId="0A526C11" w:rsidR="00B0617D" w:rsidRPr="00465DED" w:rsidRDefault="00B0617D" w:rsidP="00B0617D">
            <w:pPr>
              <w:ind w:left="-74" w:right="-32"/>
              <w:jc w:val="right"/>
            </w:pPr>
            <w:r w:rsidRPr="00C71878">
              <w:t>500,00</w:t>
            </w:r>
          </w:p>
        </w:tc>
        <w:tc>
          <w:tcPr>
            <w:tcW w:w="1643" w:type="dxa"/>
            <w:gridSpan w:val="2"/>
            <w:vMerge/>
          </w:tcPr>
          <w:p w14:paraId="133AD378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</w:p>
        </w:tc>
      </w:tr>
      <w:tr w:rsidR="00B0617D" w:rsidRPr="00465DED" w14:paraId="03AB523C" w14:textId="77777777" w:rsidTr="00FF7C53">
        <w:trPr>
          <w:trHeight w:val="466"/>
          <w:jc w:val="center"/>
        </w:trPr>
        <w:tc>
          <w:tcPr>
            <w:tcW w:w="495" w:type="dxa"/>
            <w:vMerge/>
          </w:tcPr>
          <w:p w14:paraId="11BA3C77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6" w:type="dxa"/>
            <w:vMerge/>
          </w:tcPr>
          <w:p w14:paraId="30AE68B7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2DF3F2E6" w14:textId="3D07C504" w:rsidR="00B0617D" w:rsidRPr="00465DED" w:rsidRDefault="00B0617D" w:rsidP="00B0617D">
            <w:pPr>
              <w:jc w:val="both"/>
            </w:pPr>
            <w:r w:rsidRPr="00465DED">
              <w:t>Внебюд</w:t>
            </w:r>
            <w:r>
              <w:softHyphen/>
            </w:r>
            <w:r w:rsidRPr="00465DED">
              <w:t xml:space="preserve">жетные средства </w:t>
            </w:r>
          </w:p>
        </w:tc>
        <w:tc>
          <w:tcPr>
            <w:tcW w:w="1277" w:type="dxa"/>
            <w:vAlign w:val="center"/>
          </w:tcPr>
          <w:p w14:paraId="02BA20CC" w14:textId="3A90D1F2" w:rsidR="00B0617D" w:rsidRPr="00465DED" w:rsidRDefault="00B0617D" w:rsidP="00B0617D">
            <w:pPr>
              <w:jc w:val="right"/>
            </w:pPr>
            <w:r w:rsidRPr="00C71878">
              <w:t>2180,47</w:t>
            </w:r>
          </w:p>
        </w:tc>
        <w:tc>
          <w:tcPr>
            <w:tcW w:w="1151" w:type="dxa"/>
            <w:vAlign w:val="center"/>
          </w:tcPr>
          <w:p w14:paraId="3988F146" w14:textId="1A256D3D" w:rsidR="00B0617D" w:rsidRPr="00465DED" w:rsidRDefault="00B0617D" w:rsidP="00B0617D">
            <w:pPr>
              <w:ind w:left="-44" w:right="-32"/>
              <w:jc w:val="right"/>
            </w:pPr>
            <w:r w:rsidRPr="00C71878">
              <w:t>1062,54</w:t>
            </w:r>
          </w:p>
        </w:tc>
        <w:tc>
          <w:tcPr>
            <w:tcW w:w="1127" w:type="dxa"/>
            <w:vAlign w:val="center"/>
          </w:tcPr>
          <w:p w14:paraId="28DC76C8" w14:textId="77777777" w:rsidR="00B0617D" w:rsidRPr="00C71878" w:rsidRDefault="00B0617D" w:rsidP="00B0617D">
            <w:pPr>
              <w:ind w:left="-44" w:right="-32"/>
              <w:jc w:val="center"/>
            </w:pPr>
          </w:p>
          <w:p w14:paraId="2CC5A449" w14:textId="77777777" w:rsidR="00B0617D" w:rsidRPr="00C71878" w:rsidRDefault="00B0617D" w:rsidP="00B0617D">
            <w:pPr>
              <w:ind w:left="-44" w:right="-32"/>
              <w:jc w:val="center"/>
            </w:pPr>
            <w:r w:rsidRPr="00C71878">
              <w:t>491,96</w:t>
            </w:r>
          </w:p>
          <w:p w14:paraId="559CE8FE" w14:textId="6926D657" w:rsidR="00B0617D" w:rsidRPr="00465DED" w:rsidRDefault="00B0617D" w:rsidP="00B0617D">
            <w:pPr>
              <w:ind w:left="-74" w:right="-32"/>
              <w:jc w:val="right"/>
            </w:pPr>
          </w:p>
        </w:tc>
        <w:tc>
          <w:tcPr>
            <w:tcW w:w="1098" w:type="dxa"/>
            <w:vAlign w:val="center"/>
          </w:tcPr>
          <w:p w14:paraId="353C3EE4" w14:textId="77777777" w:rsidR="00B0617D" w:rsidRPr="00C71878" w:rsidRDefault="00B0617D" w:rsidP="00B0617D">
            <w:pPr>
              <w:ind w:left="-44" w:right="-32"/>
              <w:jc w:val="center"/>
            </w:pPr>
          </w:p>
          <w:p w14:paraId="63457769" w14:textId="77777777" w:rsidR="00B0617D" w:rsidRPr="00C71878" w:rsidRDefault="00B0617D" w:rsidP="00B0617D">
            <w:pPr>
              <w:ind w:left="-44" w:right="-32"/>
              <w:jc w:val="center"/>
            </w:pPr>
            <w:r w:rsidRPr="00C71878">
              <w:t>625,97</w:t>
            </w:r>
          </w:p>
          <w:p w14:paraId="7FA32B97" w14:textId="00569C3D" w:rsidR="00B0617D" w:rsidRPr="00465DED" w:rsidRDefault="00B0617D" w:rsidP="00B0617D">
            <w:pPr>
              <w:ind w:left="-74" w:right="-32"/>
              <w:jc w:val="right"/>
            </w:pPr>
          </w:p>
        </w:tc>
        <w:tc>
          <w:tcPr>
            <w:tcW w:w="1643" w:type="dxa"/>
            <w:gridSpan w:val="2"/>
            <w:vMerge/>
          </w:tcPr>
          <w:p w14:paraId="31CC3F76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4" w:right="-18"/>
            </w:pPr>
          </w:p>
        </w:tc>
      </w:tr>
      <w:tr w:rsidR="00B0617D" w:rsidRPr="00465DED" w14:paraId="5B7510FC" w14:textId="77777777" w:rsidTr="00FF7C53">
        <w:trPr>
          <w:trHeight w:val="675"/>
          <w:jc w:val="center"/>
        </w:trPr>
        <w:tc>
          <w:tcPr>
            <w:tcW w:w="495" w:type="dxa"/>
            <w:vMerge w:val="restart"/>
          </w:tcPr>
          <w:p w14:paraId="5E7E7C65" w14:textId="77777777" w:rsidR="00B0617D" w:rsidRPr="00465DED" w:rsidRDefault="00B0617D" w:rsidP="00B0617D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2</w:t>
            </w:r>
          </w:p>
        </w:tc>
        <w:tc>
          <w:tcPr>
            <w:tcW w:w="1616" w:type="dxa"/>
            <w:vMerge w:val="restart"/>
          </w:tcPr>
          <w:p w14:paraId="35771C2A" w14:textId="77777777" w:rsidR="00B0617D" w:rsidRPr="00465DED" w:rsidRDefault="00B0617D" w:rsidP="00B0617D">
            <w:pPr>
              <w:ind w:right="-111"/>
              <w:rPr>
                <w:color w:val="000000"/>
              </w:rPr>
            </w:pPr>
            <w:r w:rsidRPr="00465DED">
              <w:rPr>
                <w:color w:val="000000"/>
              </w:rPr>
              <w:t>Текущее с</w:t>
            </w:r>
            <w:r w:rsidRPr="00465DED">
              <w:rPr>
                <w:color w:val="000000"/>
              </w:rPr>
              <w:t>о</w:t>
            </w:r>
            <w:r w:rsidRPr="00465DED">
              <w:rPr>
                <w:color w:val="000000"/>
              </w:rPr>
              <w:t>держание имущества</w:t>
            </w:r>
          </w:p>
        </w:tc>
        <w:tc>
          <w:tcPr>
            <w:tcW w:w="1510" w:type="dxa"/>
            <w:vAlign w:val="center"/>
          </w:tcPr>
          <w:p w14:paraId="35803932" w14:textId="77777777" w:rsidR="00B0617D" w:rsidRPr="00465DED" w:rsidRDefault="00B0617D" w:rsidP="00B0617D">
            <w:pPr>
              <w:jc w:val="both"/>
            </w:pPr>
            <w:r w:rsidRPr="00465DED">
              <w:t>Местный бюджет</w:t>
            </w:r>
          </w:p>
        </w:tc>
        <w:tc>
          <w:tcPr>
            <w:tcW w:w="1277" w:type="dxa"/>
            <w:vAlign w:val="center"/>
          </w:tcPr>
          <w:p w14:paraId="131F0703" w14:textId="36B35E3C" w:rsidR="00B0617D" w:rsidRPr="00465DED" w:rsidRDefault="00B0617D" w:rsidP="00B0617D">
            <w:pPr>
              <w:jc w:val="right"/>
            </w:pPr>
            <w:r w:rsidRPr="00C71878">
              <w:t>6375,7</w:t>
            </w:r>
          </w:p>
        </w:tc>
        <w:tc>
          <w:tcPr>
            <w:tcW w:w="1151" w:type="dxa"/>
            <w:vAlign w:val="center"/>
          </w:tcPr>
          <w:p w14:paraId="285CBB62" w14:textId="324D1B79" w:rsidR="00B0617D" w:rsidRPr="00465DED" w:rsidRDefault="00B0617D" w:rsidP="00B0617D">
            <w:pPr>
              <w:ind w:left="-44" w:right="-32"/>
              <w:jc w:val="right"/>
            </w:pPr>
            <w:r w:rsidRPr="00C71878">
              <w:t>451,85</w:t>
            </w:r>
          </w:p>
        </w:tc>
        <w:tc>
          <w:tcPr>
            <w:tcW w:w="1127" w:type="dxa"/>
            <w:vAlign w:val="center"/>
          </w:tcPr>
          <w:p w14:paraId="088D6869" w14:textId="1D4A9B40" w:rsidR="00B0617D" w:rsidRPr="00465DED" w:rsidRDefault="00B0617D" w:rsidP="00B0617D">
            <w:pPr>
              <w:ind w:left="-74" w:right="-32"/>
              <w:jc w:val="right"/>
            </w:pPr>
            <w:r w:rsidRPr="00C71878">
              <w:t>512,36</w:t>
            </w:r>
          </w:p>
        </w:tc>
        <w:tc>
          <w:tcPr>
            <w:tcW w:w="1098" w:type="dxa"/>
            <w:vAlign w:val="center"/>
          </w:tcPr>
          <w:p w14:paraId="33EB3466" w14:textId="7EF78FEC" w:rsidR="00B0617D" w:rsidRPr="00465DED" w:rsidRDefault="00B0617D" w:rsidP="00B0617D">
            <w:pPr>
              <w:ind w:left="-74" w:right="-32"/>
              <w:jc w:val="right"/>
            </w:pPr>
            <w:r w:rsidRPr="00C71878">
              <w:t>5411,49</w:t>
            </w:r>
          </w:p>
        </w:tc>
        <w:tc>
          <w:tcPr>
            <w:tcW w:w="1643" w:type="dxa"/>
            <w:gridSpan w:val="2"/>
            <w:vMerge w:val="restart"/>
          </w:tcPr>
          <w:p w14:paraId="614605FE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 xml:space="preserve">МБУ ДО «ДШИ» </w:t>
            </w:r>
          </w:p>
          <w:p w14:paraId="5660D26A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>с. Михайловка</w:t>
            </w:r>
          </w:p>
        </w:tc>
      </w:tr>
      <w:tr w:rsidR="00B0617D" w:rsidRPr="00465DED" w14:paraId="0F85B1A5" w14:textId="77777777" w:rsidTr="0065520E">
        <w:trPr>
          <w:trHeight w:val="138"/>
          <w:jc w:val="center"/>
        </w:trPr>
        <w:tc>
          <w:tcPr>
            <w:tcW w:w="495" w:type="dxa"/>
            <w:vMerge/>
            <w:tcBorders>
              <w:bottom w:val="single" w:sz="4" w:space="0" w:color="000000"/>
            </w:tcBorders>
          </w:tcPr>
          <w:p w14:paraId="351983A4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bottom w:val="single" w:sz="4" w:space="0" w:color="000000"/>
            </w:tcBorders>
          </w:tcPr>
          <w:p w14:paraId="2EDBFA3A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10" w:type="dxa"/>
            <w:tcBorders>
              <w:bottom w:val="single" w:sz="4" w:space="0" w:color="000000"/>
            </w:tcBorders>
            <w:vAlign w:val="center"/>
          </w:tcPr>
          <w:p w14:paraId="481B6022" w14:textId="212EF49D" w:rsidR="00B0617D" w:rsidRPr="00465DED" w:rsidRDefault="00B0617D" w:rsidP="00B0617D">
            <w:pPr>
              <w:jc w:val="both"/>
            </w:pPr>
            <w:r w:rsidRPr="00465DED">
              <w:t>Внебюд</w:t>
            </w:r>
            <w:r>
              <w:softHyphen/>
            </w:r>
            <w:r w:rsidRPr="00465DED">
              <w:t>жетные средства</w:t>
            </w:r>
          </w:p>
        </w:tc>
        <w:tc>
          <w:tcPr>
            <w:tcW w:w="1277" w:type="dxa"/>
            <w:vAlign w:val="center"/>
          </w:tcPr>
          <w:p w14:paraId="5D43C2C1" w14:textId="4EC52178" w:rsidR="00B0617D" w:rsidRPr="00465DED" w:rsidRDefault="00B0617D" w:rsidP="00B0617D">
            <w:pPr>
              <w:jc w:val="right"/>
            </w:pPr>
            <w:r w:rsidRPr="00C71878">
              <w:t>728,98</w:t>
            </w:r>
          </w:p>
        </w:tc>
        <w:tc>
          <w:tcPr>
            <w:tcW w:w="1151" w:type="dxa"/>
            <w:vAlign w:val="center"/>
          </w:tcPr>
          <w:p w14:paraId="0B934E1E" w14:textId="0B93ECAB" w:rsidR="00B0617D" w:rsidRPr="00465DED" w:rsidRDefault="00B0617D" w:rsidP="00B0617D">
            <w:pPr>
              <w:ind w:left="-44" w:right="-32"/>
              <w:jc w:val="right"/>
            </w:pPr>
            <w:r w:rsidRPr="00C71878">
              <w:t>152,3</w:t>
            </w:r>
          </w:p>
        </w:tc>
        <w:tc>
          <w:tcPr>
            <w:tcW w:w="1127" w:type="dxa"/>
            <w:vAlign w:val="center"/>
          </w:tcPr>
          <w:p w14:paraId="2D288CDF" w14:textId="0C2C0AF1" w:rsidR="00B0617D" w:rsidRPr="00465DED" w:rsidRDefault="00B0617D" w:rsidP="00B0617D">
            <w:pPr>
              <w:ind w:left="-74" w:right="-32"/>
              <w:jc w:val="right"/>
            </w:pPr>
            <w:r w:rsidRPr="00C71878">
              <w:t>355,5</w:t>
            </w:r>
          </w:p>
        </w:tc>
        <w:tc>
          <w:tcPr>
            <w:tcW w:w="1098" w:type="dxa"/>
            <w:vAlign w:val="center"/>
          </w:tcPr>
          <w:p w14:paraId="07B114CB" w14:textId="44AE4F3B" w:rsidR="00B0617D" w:rsidRPr="00465DED" w:rsidRDefault="00B0617D" w:rsidP="00B0617D">
            <w:pPr>
              <w:ind w:left="-74" w:right="-32"/>
              <w:jc w:val="right"/>
            </w:pPr>
            <w:r w:rsidRPr="00C71878">
              <w:t>221,18</w:t>
            </w:r>
          </w:p>
        </w:tc>
        <w:tc>
          <w:tcPr>
            <w:tcW w:w="1643" w:type="dxa"/>
            <w:gridSpan w:val="2"/>
            <w:vMerge/>
            <w:tcBorders>
              <w:bottom w:val="single" w:sz="4" w:space="0" w:color="000000"/>
            </w:tcBorders>
          </w:tcPr>
          <w:p w14:paraId="2F7751B1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4" w:right="-18"/>
            </w:pPr>
          </w:p>
        </w:tc>
      </w:tr>
      <w:tr w:rsidR="00B0617D" w:rsidRPr="00465DED" w14:paraId="73AD3F09" w14:textId="77777777" w:rsidTr="0065520E">
        <w:trPr>
          <w:trHeight w:val="614"/>
          <w:jc w:val="center"/>
        </w:trPr>
        <w:tc>
          <w:tcPr>
            <w:tcW w:w="495" w:type="dxa"/>
            <w:vMerge w:val="restart"/>
            <w:tcBorders>
              <w:bottom w:val="nil"/>
            </w:tcBorders>
          </w:tcPr>
          <w:p w14:paraId="16FCBF37" w14:textId="77777777" w:rsidR="00B0617D" w:rsidRPr="00465DED" w:rsidRDefault="00B0617D" w:rsidP="00B0617D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3</w:t>
            </w:r>
          </w:p>
        </w:tc>
        <w:tc>
          <w:tcPr>
            <w:tcW w:w="1616" w:type="dxa"/>
            <w:vMerge w:val="restart"/>
            <w:tcBorders>
              <w:bottom w:val="nil"/>
            </w:tcBorders>
          </w:tcPr>
          <w:p w14:paraId="79406443" w14:textId="55B8F517" w:rsidR="00B0617D" w:rsidRPr="00465DED" w:rsidRDefault="00B0617D" w:rsidP="00B0617D">
            <w:pPr>
              <w:ind w:right="-111"/>
              <w:rPr>
                <w:color w:val="000000"/>
              </w:rPr>
            </w:pPr>
            <w:r w:rsidRPr="00465DED">
              <w:rPr>
                <w:color w:val="000000"/>
              </w:rPr>
              <w:t>Развитие м</w:t>
            </w:r>
            <w:r w:rsidRPr="00465DED">
              <w:rPr>
                <w:color w:val="000000"/>
              </w:rPr>
              <w:t>а</w:t>
            </w:r>
            <w:r w:rsidRPr="00465DED">
              <w:rPr>
                <w:color w:val="000000"/>
              </w:rPr>
              <w:t>териально-технической базы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365362E4" w14:textId="77777777" w:rsidR="00B0617D" w:rsidRPr="00465DED" w:rsidRDefault="00B0617D" w:rsidP="00B0617D">
            <w:pPr>
              <w:jc w:val="both"/>
            </w:pPr>
            <w:r w:rsidRPr="00465DED">
              <w:t>Местный бюджет</w:t>
            </w:r>
          </w:p>
        </w:tc>
        <w:tc>
          <w:tcPr>
            <w:tcW w:w="1277" w:type="dxa"/>
            <w:vAlign w:val="center"/>
          </w:tcPr>
          <w:p w14:paraId="380584BE" w14:textId="36DB3535" w:rsidR="00B0617D" w:rsidRPr="00465DED" w:rsidRDefault="00B0617D" w:rsidP="00B0617D">
            <w:pPr>
              <w:jc w:val="right"/>
            </w:pPr>
            <w:r w:rsidRPr="00C71878">
              <w:t>2417,42</w:t>
            </w:r>
          </w:p>
        </w:tc>
        <w:tc>
          <w:tcPr>
            <w:tcW w:w="1151" w:type="dxa"/>
            <w:vAlign w:val="center"/>
          </w:tcPr>
          <w:p w14:paraId="46C2448A" w14:textId="7B2BC451" w:rsidR="00B0617D" w:rsidRPr="00465DED" w:rsidRDefault="00B0617D" w:rsidP="00B0617D">
            <w:pPr>
              <w:ind w:left="-44" w:right="-32"/>
              <w:jc w:val="right"/>
            </w:pPr>
            <w:r w:rsidRPr="00C71878">
              <w:t>1502,72</w:t>
            </w:r>
          </w:p>
        </w:tc>
        <w:tc>
          <w:tcPr>
            <w:tcW w:w="1127" w:type="dxa"/>
            <w:vAlign w:val="center"/>
          </w:tcPr>
          <w:p w14:paraId="25CC41F8" w14:textId="71163B63" w:rsidR="00B0617D" w:rsidRPr="00465DED" w:rsidRDefault="00B0617D" w:rsidP="00B0617D">
            <w:pPr>
              <w:ind w:left="-74" w:right="-32"/>
              <w:jc w:val="right"/>
            </w:pPr>
            <w:r w:rsidRPr="00C71878">
              <w:t>656,39</w:t>
            </w:r>
          </w:p>
        </w:tc>
        <w:tc>
          <w:tcPr>
            <w:tcW w:w="1098" w:type="dxa"/>
            <w:vAlign w:val="center"/>
          </w:tcPr>
          <w:p w14:paraId="280B86C9" w14:textId="4B345F9E" w:rsidR="00B0617D" w:rsidRPr="00465DED" w:rsidRDefault="00B0617D" w:rsidP="00B0617D">
            <w:pPr>
              <w:ind w:left="-74" w:right="-32"/>
              <w:jc w:val="right"/>
            </w:pPr>
            <w:r w:rsidRPr="00C71878">
              <w:t>258,31</w:t>
            </w:r>
          </w:p>
        </w:tc>
        <w:tc>
          <w:tcPr>
            <w:tcW w:w="1643" w:type="dxa"/>
            <w:gridSpan w:val="2"/>
            <w:vMerge w:val="restart"/>
            <w:tcBorders>
              <w:bottom w:val="nil"/>
            </w:tcBorders>
          </w:tcPr>
          <w:p w14:paraId="5D3E8FA1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 xml:space="preserve">МБУ ДО «ДШИ» </w:t>
            </w:r>
          </w:p>
          <w:p w14:paraId="4418FFAF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>с. Михайловка</w:t>
            </w:r>
          </w:p>
          <w:p w14:paraId="0E15C182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</w:p>
        </w:tc>
      </w:tr>
      <w:tr w:rsidR="00B0617D" w:rsidRPr="00465DED" w14:paraId="4960DC25" w14:textId="77777777" w:rsidTr="0065520E">
        <w:trPr>
          <w:trHeight w:val="796"/>
          <w:jc w:val="center"/>
        </w:trPr>
        <w:tc>
          <w:tcPr>
            <w:tcW w:w="495" w:type="dxa"/>
            <w:vMerge/>
            <w:tcBorders>
              <w:top w:val="nil"/>
            </w:tcBorders>
          </w:tcPr>
          <w:p w14:paraId="58583FEB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14:paraId="4C98F9C1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23B243B9" w14:textId="429664E8" w:rsidR="00B0617D" w:rsidRPr="00465DED" w:rsidRDefault="00B0617D" w:rsidP="00B0617D">
            <w:pPr>
              <w:jc w:val="both"/>
            </w:pPr>
            <w:r w:rsidRPr="00465DED">
              <w:t>Внебюд</w:t>
            </w:r>
            <w:r>
              <w:softHyphen/>
            </w:r>
            <w:r w:rsidRPr="00465DED">
              <w:t>жетные средства</w:t>
            </w:r>
          </w:p>
        </w:tc>
        <w:tc>
          <w:tcPr>
            <w:tcW w:w="1277" w:type="dxa"/>
            <w:vAlign w:val="center"/>
          </w:tcPr>
          <w:p w14:paraId="08DCC52F" w14:textId="7A841961" w:rsidR="00B0617D" w:rsidRPr="00465DED" w:rsidRDefault="00B0617D" w:rsidP="00B0617D">
            <w:pPr>
              <w:jc w:val="right"/>
            </w:pPr>
            <w:r w:rsidRPr="00C71878">
              <w:rPr>
                <w:color w:val="000000" w:themeColor="text1"/>
              </w:rPr>
              <w:t>575,59</w:t>
            </w:r>
          </w:p>
        </w:tc>
        <w:tc>
          <w:tcPr>
            <w:tcW w:w="1151" w:type="dxa"/>
            <w:vAlign w:val="center"/>
          </w:tcPr>
          <w:p w14:paraId="18855FAA" w14:textId="6B39546E" w:rsidR="00B0617D" w:rsidRPr="00465DED" w:rsidRDefault="00B0617D" w:rsidP="00B0617D">
            <w:pPr>
              <w:ind w:left="-44" w:right="-32"/>
              <w:jc w:val="right"/>
            </w:pPr>
            <w:r w:rsidRPr="00C71878">
              <w:rPr>
                <w:color w:val="000000" w:themeColor="text1"/>
              </w:rPr>
              <w:t>155,8</w:t>
            </w:r>
          </w:p>
        </w:tc>
        <w:tc>
          <w:tcPr>
            <w:tcW w:w="1127" w:type="dxa"/>
            <w:vAlign w:val="center"/>
          </w:tcPr>
          <w:p w14:paraId="4FB3AA17" w14:textId="03BC827F" w:rsidR="00B0617D" w:rsidRPr="00465DED" w:rsidRDefault="00B0617D" w:rsidP="00B0617D">
            <w:pPr>
              <w:ind w:right="-32"/>
              <w:jc w:val="right"/>
            </w:pPr>
            <w:r w:rsidRPr="00C71878">
              <w:rPr>
                <w:color w:val="000000" w:themeColor="text1"/>
              </w:rPr>
              <w:t>89,79</w:t>
            </w:r>
          </w:p>
        </w:tc>
        <w:tc>
          <w:tcPr>
            <w:tcW w:w="1098" w:type="dxa"/>
            <w:vAlign w:val="center"/>
          </w:tcPr>
          <w:p w14:paraId="3A910A13" w14:textId="422793B4" w:rsidR="00B0617D" w:rsidRPr="00465DED" w:rsidRDefault="00B0617D" w:rsidP="00B0617D">
            <w:pPr>
              <w:ind w:left="-44" w:right="-32"/>
              <w:jc w:val="right"/>
            </w:pPr>
            <w:r w:rsidRPr="00C71878">
              <w:t>330,00</w:t>
            </w:r>
          </w:p>
        </w:tc>
        <w:tc>
          <w:tcPr>
            <w:tcW w:w="1643" w:type="dxa"/>
            <w:gridSpan w:val="2"/>
            <w:vMerge/>
            <w:tcBorders>
              <w:top w:val="nil"/>
            </w:tcBorders>
          </w:tcPr>
          <w:p w14:paraId="693C4CF2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CDA7D25" w14:textId="47F6F7BF" w:rsidR="00465DED" w:rsidRDefault="00AB4763" w:rsidP="00106530">
      <w:pPr>
        <w:widowControl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Муниципальному казенному учреждению «Управление по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ционно-техническому обеспечению деятельности администрации Михайло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муниципального района» (Горшков А.П.) разместить настоящее пост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новление на официальном сайте администрации Михайловского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района.</w:t>
      </w:r>
    </w:p>
    <w:p w14:paraId="66167170" w14:textId="41C96AF0" w:rsidR="00E608E1" w:rsidRDefault="00AB4763" w:rsidP="0010653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момента размещения его на официальном сайте администрации Михайловского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она.</w:t>
      </w:r>
    </w:p>
    <w:p w14:paraId="060AC2B6" w14:textId="09D2CD16" w:rsidR="00E608E1" w:rsidRDefault="00AB4763" w:rsidP="0010653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исполнения настоящего постановления возложить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="00665C82">
        <w:rPr>
          <w:color w:val="000000"/>
          <w:sz w:val="28"/>
          <w:szCs w:val="28"/>
        </w:rPr>
        <w:t>и</w:t>
      </w:r>
      <w:r w:rsidR="00F2686E">
        <w:rPr>
          <w:color w:val="000000"/>
          <w:sz w:val="28"/>
          <w:szCs w:val="28"/>
        </w:rPr>
        <w:t>.</w:t>
      </w:r>
      <w:proofErr w:type="gramStart"/>
      <w:r w:rsidR="00665C82">
        <w:rPr>
          <w:color w:val="000000"/>
          <w:sz w:val="28"/>
          <w:szCs w:val="28"/>
        </w:rPr>
        <w:t>о</w:t>
      </w:r>
      <w:proofErr w:type="spellEnd"/>
      <w:proofErr w:type="gramEnd"/>
      <w:r w:rsidR="00F2686E">
        <w:rPr>
          <w:color w:val="000000"/>
          <w:sz w:val="28"/>
          <w:szCs w:val="28"/>
        </w:rPr>
        <w:t>.</w:t>
      </w:r>
      <w:r w:rsidR="00665C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665C82">
        <w:rPr>
          <w:color w:val="000000"/>
          <w:sz w:val="28"/>
          <w:szCs w:val="28"/>
        </w:rPr>
        <w:t>Чепала</w:t>
      </w:r>
      <w:proofErr w:type="spellEnd"/>
      <w:r w:rsidR="00665C82">
        <w:rPr>
          <w:color w:val="000000"/>
          <w:sz w:val="28"/>
          <w:szCs w:val="28"/>
        </w:rPr>
        <w:t xml:space="preserve"> А.Ф.</w:t>
      </w:r>
    </w:p>
    <w:p w14:paraId="56F1ECE1" w14:textId="77777777" w:rsidR="00E608E1" w:rsidRDefault="00E608E1" w:rsidP="0035797E">
      <w:pPr>
        <w:spacing w:line="480" w:lineRule="auto"/>
        <w:rPr>
          <w:color w:val="000000"/>
          <w:sz w:val="28"/>
          <w:szCs w:val="28"/>
        </w:rPr>
      </w:pPr>
    </w:p>
    <w:p w14:paraId="1A195526" w14:textId="77777777" w:rsidR="00E608E1" w:rsidRDefault="00AB4763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Михайловского муниципального района – </w:t>
      </w:r>
    </w:p>
    <w:p w14:paraId="58E44B60" w14:textId="77777777" w:rsidR="00E608E1" w:rsidRDefault="00AB4763">
      <w:pPr>
        <w:tabs>
          <w:tab w:val="left" w:pos="284"/>
        </w:tabs>
        <w:jc w:val="both"/>
        <w:rPr>
          <w:sz w:val="26"/>
          <w:szCs w:val="26"/>
        </w:rPr>
      </w:pPr>
      <w:r>
        <w:rPr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E608E1" w:rsidSect="00F2686E">
      <w:pgSz w:w="11906" w:h="16838"/>
      <w:pgMar w:top="1134" w:right="85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5A137" w14:textId="77777777" w:rsidR="00B41A26" w:rsidRDefault="00B41A26">
      <w:r>
        <w:separator/>
      </w:r>
    </w:p>
  </w:endnote>
  <w:endnote w:type="continuationSeparator" w:id="0">
    <w:p w14:paraId="13583FA0" w14:textId="77777777" w:rsidR="00B41A26" w:rsidRDefault="00B4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049BD" w14:textId="77777777" w:rsidR="00E608E1" w:rsidRDefault="00E608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8BDAD" w14:textId="77777777" w:rsidR="00B41A26" w:rsidRDefault="00B41A26">
      <w:r>
        <w:separator/>
      </w:r>
    </w:p>
  </w:footnote>
  <w:footnote w:type="continuationSeparator" w:id="0">
    <w:p w14:paraId="1FDB465B" w14:textId="77777777" w:rsidR="00B41A26" w:rsidRDefault="00B41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997186"/>
      <w:docPartObj>
        <w:docPartGallery w:val="Page Numbers (Top of Page)"/>
        <w:docPartUnique/>
      </w:docPartObj>
    </w:sdtPr>
    <w:sdtEndPr/>
    <w:sdtContent>
      <w:p w14:paraId="1AC88449" w14:textId="03FE2ADF" w:rsidR="00F2686E" w:rsidRDefault="00F268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5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0D8E"/>
    <w:multiLevelType w:val="hybridMultilevel"/>
    <w:tmpl w:val="6BD8A012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5C654F48"/>
    <w:multiLevelType w:val="hybridMultilevel"/>
    <w:tmpl w:val="586C81D2"/>
    <w:lvl w:ilvl="0" w:tplc="98DEF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E1"/>
    <w:rsid w:val="00074B32"/>
    <w:rsid w:val="00095EC8"/>
    <w:rsid w:val="000E2368"/>
    <w:rsid w:val="00106530"/>
    <w:rsid w:val="001406B8"/>
    <w:rsid w:val="0016125B"/>
    <w:rsid w:val="001A5481"/>
    <w:rsid w:val="001B00E7"/>
    <w:rsid w:val="0029146D"/>
    <w:rsid w:val="002D0606"/>
    <w:rsid w:val="002E23B1"/>
    <w:rsid w:val="002E72B6"/>
    <w:rsid w:val="00337B59"/>
    <w:rsid w:val="0035797E"/>
    <w:rsid w:val="003B59C2"/>
    <w:rsid w:val="003C5C89"/>
    <w:rsid w:val="00461BFE"/>
    <w:rsid w:val="00465DED"/>
    <w:rsid w:val="00525898"/>
    <w:rsid w:val="00554632"/>
    <w:rsid w:val="0064092F"/>
    <w:rsid w:val="00665C82"/>
    <w:rsid w:val="006A1647"/>
    <w:rsid w:val="007048C4"/>
    <w:rsid w:val="007218C0"/>
    <w:rsid w:val="00774575"/>
    <w:rsid w:val="007E62C7"/>
    <w:rsid w:val="0082622C"/>
    <w:rsid w:val="00866EA6"/>
    <w:rsid w:val="00890529"/>
    <w:rsid w:val="00892958"/>
    <w:rsid w:val="008A2F06"/>
    <w:rsid w:val="008C2A50"/>
    <w:rsid w:val="008F051A"/>
    <w:rsid w:val="00A51790"/>
    <w:rsid w:val="00A526D3"/>
    <w:rsid w:val="00AB4763"/>
    <w:rsid w:val="00B0617D"/>
    <w:rsid w:val="00B17B95"/>
    <w:rsid w:val="00B20BC2"/>
    <w:rsid w:val="00B41A26"/>
    <w:rsid w:val="00BA0E0C"/>
    <w:rsid w:val="00C77573"/>
    <w:rsid w:val="00CE6A4C"/>
    <w:rsid w:val="00D24390"/>
    <w:rsid w:val="00E10807"/>
    <w:rsid w:val="00E45CB9"/>
    <w:rsid w:val="00E608E1"/>
    <w:rsid w:val="00EF5A7D"/>
    <w:rsid w:val="00F2686E"/>
    <w:rsid w:val="00F51A0C"/>
    <w:rsid w:val="00FC6F7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ED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0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6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62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57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797E"/>
  </w:style>
  <w:style w:type="paragraph" w:styleId="ac">
    <w:name w:val="footer"/>
    <w:basedOn w:val="a"/>
    <w:link w:val="ad"/>
    <w:uiPriority w:val="99"/>
    <w:unhideWhenUsed/>
    <w:rsid w:val="00357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7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0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6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62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57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797E"/>
  </w:style>
  <w:style w:type="paragraph" w:styleId="ac">
    <w:name w:val="footer"/>
    <w:basedOn w:val="a"/>
    <w:link w:val="ad"/>
    <w:uiPriority w:val="99"/>
    <w:unhideWhenUsed/>
    <w:rsid w:val="00357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4CC7-B08A-4DB2-BBAB-E7280D1B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AMMRUSER</cp:lastModifiedBy>
  <cp:revision>12</cp:revision>
  <cp:lastPrinted>2021-04-20T02:11:00Z</cp:lastPrinted>
  <dcterms:created xsi:type="dcterms:W3CDTF">2021-04-08T05:27:00Z</dcterms:created>
  <dcterms:modified xsi:type="dcterms:W3CDTF">2021-04-22T06:30:00Z</dcterms:modified>
</cp:coreProperties>
</file>